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9"/>
        <w:gridCol w:w="4829"/>
      </w:tblGrid>
      <w:tr w:rsidR="006C3828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6C3828" w:rsidRDefault="00252755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6C3828" w:rsidRDefault="00252755">
            <w:pPr>
              <w:pStyle w:val="a3"/>
            </w:pPr>
            <w:r>
              <w:t>Білім және ғылым</w:t>
            </w:r>
          </w:p>
          <w:p w:rsidR="006C3828" w:rsidRDefault="00252755">
            <w:pPr>
              <w:pStyle w:val="a3"/>
            </w:pPr>
            <w:r>
              <w:t>Министрлігі</w:t>
            </w:r>
          </w:p>
          <w:p w:rsidR="006C3828" w:rsidRDefault="006C3828">
            <w:pPr>
              <w:pStyle w:val="a3"/>
            </w:pPr>
          </w:p>
          <w:p w:rsidR="006C3828" w:rsidRDefault="00252755">
            <w:pPr>
              <w:pStyle w:val="a3"/>
            </w:pPr>
            <w:r>
              <w:t>Д.Серікбаев атындағы</w:t>
            </w:r>
          </w:p>
          <w:p w:rsidR="006C3828" w:rsidRDefault="00252755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6C3828" w:rsidRDefault="00252755">
            <w:pPr>
              <w:pStyle w:val="a3"/>
              <w:jc w:val="right"/>
            </w:pPr>
            <w:r>
              <w:t>Министерство</w:t>
            </w:r>
          </w:p>
          <w:p w:rsidR="006C3828" w:rsidRDefault="00252755">
            <w:pPr>
              <w:pStyle w:val="a3"/>
              <w:jc w:val="right"/>
            </w:pPr>
            <w:r>
              <w:t>образования и науки</w:t>
            </w:r>
          </w:p>
          <w:p w:rsidR="006C3828" w:rsidRDefault="00252755">
            <w:pPr>
              <w:pStyle w:val="a3"/>
              <w:jc w:val="right"/>
            </w:pPr>
            <w:r>
              <w:t>Республики Казахстан</w:t>
            </w:r>
          </w:p>
          <w:p w:rsidR="006C3828" w:rsidRDefault="006C3828">
            <w:pPr>
              <w:pStyle w:val="a3"/>
            </w:pPr>
          </w:p>
          <w:p w:rsidR="006C3828" w:rsidRDefault="00252755">
            <w:pPr>
              <w:pStyle w:val="a3"/>
              <w:jc w:val="right"/>
            </w:pPr>
            <w:r>
              <w:t>ВКГТУ</w:t>
            </w:r>
          </w:p>
          <w:p w:rsidR="006C3828" w:rsidRDefault="00252755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252755">
      <w:pPr>
        <w:pStyle w:val="a3"/>
        <w:ind w:left="5800"/>
      </w:pPr>
      <w:r>
        <w:t>БЕКІТЕМІН / УТВЕРЖДАЮ:</w:t>
      </w:r>
    </w:p>
    <w:p w:rsidR="006C3828" w:rsidRDefault="00252755">
      <w:pPr>
        <w:pStyle w:val="a3"/>
        <w:ind w:left="5800"/>
      </w:pPr>
      <w:r>
        <w:t>ЖТҒжҚОМ даканы / Декан ШНЗиОС:</w:t>
      </w:r>
    </w:p>
    <w:p w:rsidR="006C3828" w:rsidRDefault="00252755">
      <w:pPr>
        <w:pStyle w:val="a3"/>
        <w:ind w:left="5800"/>
      </w:pPr>
      <w:r>
        <w:t>_____________ Амралинова Б.Б.</w:t>
      </w:r>
    </w:p>
    <w:p w:rsidR="006C3828" w:rsidRDefault="00252755">
      <w:pPr>
        <w:pStyle w:val="a3"/>
        <w:ind w:left="5800"/>
      </w:pPr>
      <w:r>
        <w:t>_____________ 20</w:t>
      </w:r>
      <w:permStart w:id="1393827126" w:edGrp="everyone"/>
      <w:r w:rsidR="00626CB7">
        <w:t>20</w:t>
      </w:r>
      <w:permEnd w:id="1393827126"/>
      <w:r>
        <w:t xml:space="preserve"> ж./</w:t>
      </w:r>
      <w:proofErr w:type="gramStart"/>
      <w:r>
        <w:t>г</w:t>
      </w:r>
      <w:proofErr w:type="gramEnd"/>
      <w:r>
        <w:t>.</w:t>
      </w: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ТАУ-КЕН ӨНДІРІСІНІҢ НЕГІЗДЕРІ</w:t>
      </w:r>
    </w:p>
    <w:p w:rsidR="006C3828" w:rsidRDefault="00252755">
      <w:pPr>
        <w:pStyle w:val="a3"/>
        <w:jc w:val="center"/>
      </w:pPr>
      <w:r>
        <w:t>Жұмыс оқу бағдарламасы (силлабус)</w:t>
      </w:r>
    </w:p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ОСНОВЫ ГОРНОГО ПРОИЗВОДСТВА</w:t>
      </w:r>
    </w:p>
    <w:p w:rsidR="006C3828" w:rsidRDefault="00252755">
      <w:pPr>
        <w:pStyle w:val="a3"/>
        <w:jc w:val="center"/>
      </w:pPr>
      <w:r>
        <w:t>Рабочая учебная программа (силлабус)</w:t>
      </w:r>
    </w:p>
    <w:p w:rsidR="006C3828" w:rsidRDefault="006C3828">
      <w:pPr>
        <w:pStyle w:val="a3"/>
      </w:pPr>
    </w:p>
    <w:p w:rsidR="006C3828" w:rsidRDefault="006C3828">
      <w:pPr>
        <w:pStyle w:val="a3"/>
      </w:pPr>
      <w:permStart w:id="1590851507" w:edGrp="none"/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252755">
      <w:pPr>
        <w:pStyle w:val="a3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/ Образовательная программа: 6B07203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ісі</w:t>
      </w:r>
      <w:proofErr w:type="spellEnd"/>
      <w:r>
        <w:t xml:space="preserve"> / Горное дело</w:t>
      </w:r>
    </w:p>
    <w:p w:rsidR="006C3828" w:rsidRDefault="00252755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 / Код дисциплины: OGP 1301</w:t>
      </w:r>
    </w:p>
    <w:p w:rsidR="006C3828" w:rsidRDefault="00252755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5</w:t>
      </w:r>
    </w:p>
    <w:p w:rsidR="006C3828" w:rsidRDefault="00252755">
      <w:pPr>
        <w:pStyle w:val="a3"/>
      </w:pPr>
      <w:r>
        <w:t xml:space="preserve">Цикл / </w:t>
      </w:r>
      <w:proofErr w:type="gramStart"/>
      <w:r>
        <w:t>Цикл</w:t>
      </w:r>
      <w:proofErr w:type="gramEnd"/>
      <w:r>
        <w:t>: КП / ПД</w:t>
      </w:r>
    </w:p>
    <w:p w:rsidR="006C3828" w:rsidRDefault="00252755">
      <w:pPr>
        <w:pStyle w:val="a3"/>
      </w:pPr>
      <w:r>
        <w:t xml:space="preserve">Компонент / </w:t>
      </w:r>
      <w:proofErr w:type="gramStart"/>
      <w:r>
        <w:t>Компонент</w:t>
      </w:r>
      <w:proofErr w:type="gramEnd"/>
      <w:r>
        <w:t>: ЖК / ВК</w:t>
      </w: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6C3828">
      <w:pPr>
        <w:pStyle w:val="a3"/>
      </w:pPr>
    </w:p>
    <w:permEnd w:id="1590851507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t>Өскемен</w:t>
      </w:r>
      <w:r>
        <w:t>, 20</w:t>
      </w:r>
      <w:permStart w:id="812606718" w:edGrp="everyone"/>
      <w:r w:rsidR="00626CB7">
        <w:t>20</w:t>
      </w:r>
      <w:permEnd w:id="812606718"/>
    </w:p>
    <w:p w:rsidR="00626CB7" w:rsidRDefault="00252755">
      <w:pPr>
        <w:pStyle w:val="a3"/>
        <w:jc w:val="center"/>
      </w:pPr>
      <w:r>
        <w:t>Усть-Каменогорск, 20</w:t>
      </w:r>
      <w:permStart w:id="1789869295" w:edGrp="everyone"/>
      <w:r w:rsidR="00626CB7">
        <w:t>20</w:t>
      </w:r>
    </w:p>
    <w:permEnd w:id="1789869295"/>
    <w:p w:rsidR="006C3828" w:rsidRDefault="00252755">
      <w:pPr>
        <w:pStyle w:val="a3"/>
        <w:jc w:val="center"/>
      </w:pPr>
      <w:r>
        <w:br w:type="page"/>
      </w:r>
    </w:p>
    <w:p w:rsidR="006C3828" w:rsidRDefault="00252755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</w:t>
      </w:r>
      <w:r>
        <w:t>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</w:t>
      </w:r>
      <w:r>
        <w:t>тандарты негізінде "ЖТҒжҚОМ" жұмыс оқу бағдарламасы (силлабус) мектепте жасалған.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</w:t>
      </w:r>
      <w:r>
        <w:t>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C3828" w:rsidRDefault="006C3828">
      <w:pPr>
        <w:pStyle w:val="a3"/>
      </w:pPr>
    </w:p>
    <w:p w:rsidR="006C3828" w:rsidRDefault="00252755">
      <w:pPr>
        <w:pStyle w:val="a3"/>
      </w:pPr>
      <w:r>
        <w:t>Мект</w:t>
      </w:r>
      <w:r>
        <w:t>ептің оқу-әдістемелік кеңесімен мақұлданған</w:t>
      </w:r>
    </w:p>
    <w:p w:rsidR="006C3828" w:rsidRDefault="00252755">
      <w:pPr>
        <w:pStyle w:val="a3"/>
      </w:pPr>
      <w:r>
        <w:t>Одобрено учебно-методическим советом школы</w:t>
      </w:r>
    </w:p>
    <w:p w:rsidR="006C3828" w:rsidRDefault="006C3828">
      <w:pPr>
        <w:pStyle w:val="a3"/>
      </w:pPr>
    </w:p>
    <w:p w:rsidR="006C3828" w:rsidRDefault="00252755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1172573636" w:edGrp="everyone"/>
      <w:r>
        <w:t>Матайбаева И.Е.</w:t>
      </w:r>
      <w:permEnd w:id="1172573636"/>
    </w:p>
    <w:p w:rsidR="006C3828" w:rsidRDefault="00252755">
      <w:pPr>
        <w:pStyle w:val="a3"/>
      </w:pPr>
      <w:r>
        <w:t xml:space="preserve">Күні / дата    </w:t>
      </w:r>
      <w:permStart w:id="1257636355" w:edGrp="everyone"/>
      <w:r>
        <w:t>00.00.20</w:t>
      </w:r>
      <w:r w:rsidR="00626CB7">
        <w:t>20</w:t>
      </w:r>
      <w:permEnd w:id="1257636355"/>
      <w:r>
        <w:t xml:space="preserve"> г.   хаттама / протокол </w:t>
      </w:r>
      <w:permStart w:id="2032339997" w:edGrp="everyone"/>
      <w:r>
        <w:t>00</w:t>
      </w:r>
      <w:permEnd w:id="2032339997"/>
    </w:p>
    <w:p w:rsidR="006C3828" w:rsidRDefault="006C3828">
      <w:pPr>
        <w:pStyle w:val="a3"/>
      </w:pPr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 /</w:t>
      </w:r>
      <w:r>
        <w:tab/>
        <w:t>Амралинова Б.Б.</w:t>
      </w:r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</w:t>
      </w:r>
      <w:r>
        <w:t xml:space="preserve"> программы</w:t>
      </w:r>
      <w:r>
        <w:tab/>
        <w:t>6B07203</w:t>
      </w:r>
    </w:p>
    <w:p w:rsidR="006C3828" w:rsidRDefault="006C3828">
      <w:pPr>
        <w:pStyle w:val="a3"/>
      </w:pPr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Разработал</w:t>
      </w:r>
      <w:r>
        <w:tab/>
      </w:r>
      <w:permStart w:id="695013574" w:edGrp="everyone"/>
      <w:r>
        <w:t>Тунгушбаева З.К.</w:t>
      </w:r>
      <w:permEnd w:id="695013574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491615210" w:edGrp="everyone"/>
      <w:r>
        <w:t xml:space="preserve">Доцент / </w:t>
      </w:r>
      <w:proofErr w:type="gramStart"/>
      <w:r>
        <w:t>Доцент</w:t>
      </w:r>
      <w:permEnd w:id="491615210"/>
      <w:proofErr w:type="gramEnd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890728579" w:edGrp="everyone"/>
      <w:r>
        <w:t>Акылбаева А.Т.</w:t>
      </w:r>
      <w:permEnd w:id="1890728579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395127420" w:edGrp="everyone"/>
      <w:r>
        <w:t>Аға оқытушы / Старший преподаватель</w:t>
      </w:r>
      <w:permEnd w:id="395127420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41106440" w:edGrp="everyone"/>
      <w:r>
        <w:t>Куйдина А.С.</w:t>
      </w:r>
      <w:permEnd w:id="841106440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99656502" w:edGrp="everyone"/>
      <w:r>
        <w:t>Аға оқытушы / Старший преподаватель</w:t>
      </w:r>
      <w:permEnd w:id="599656502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311061881" w:edGrp="everyone"/>
      <w:r>
        <w:t>Абдрашева З.Ж.</w:t>
      </w:r>
      <w:permEnd w:id="311061881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368009859" w:edGrp="everyone"/>
      <w:r>
        <w:t>Оқытушы / Преподава</w:t>
      </w:r>
      <w:proofErr w:type="spellStart"/>
      <w:r>
        <w:t>тель</w:t>
      </w:r>
      <w:permEnd w:id="368009859"/>
      <w:proofErr w:type="spellEnd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62804714" w:edGrp="everyone"/>
      <w:r>
        <w:t>Берікболұлы А.</w:t>
      </w:r>
      <w:permEnd w:id="262804714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26878390" w:edGrp="everyone"/>
      <w:r>
        <w:t>Оқытушы / Преподаватель</w:t>
      </w:r>
      <w:permEnd w:id="1626878390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620713980" w:edGrp="everyone"/>
      <w:r>
        <w:t>Габитова А.М.</w:t>
      </w:r>
      <w:permEnd w:id="620713980"/>
    </w:p>
    <w:p w:rsidR="006C3828" w:rsidRDefault="0025275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97282660" w:edGrp="everyone"/>
      <w:r>
        <w:t>Оқытушы / Преподаватель</w:t>
      </w:r>
      <w:permEnd w:id="897282660"/>
    </w:p>
    <w:p w:rsidR="006C3828" w:rsidRDefault="006C3828">
      <w:pPr>
        <w:pStyle w:val="a3"/>
      </w:pPr>
    </w:p>
    <w:p w:rsidR="006C3828" w:rsidRDefault="006C3828">
      <w:pPr>
        <w:pStyle w:val="a3"/>
      </w:pPr>
    </w:p>
    <w:p w:rsidR="006C3828" w:rsidRDefault="00252755">
      <w:pPr>
        <w:pStyle w:val="a3"/>
      </w:pPr>
      <w:r>
        <w:br w:type="page"/>
      </w:r>
    </w:p>
    <w:p w:rsidR="006C3828" w:rsidRDefault="00252755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6C3828" w:rsidRDefault="00252755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1.1 Пәннің қысқаша сипаттамасы</w:t>
      </w:r>
    </w:p>
    <w:p w:rsidR="006C3828" w:rsidRDefault="00252755">
      <w:pPr>
        <w:pStyle w:val="a3"/>
        <w:jc w:val="center"/>
      </w:pPr>
      <w:r>
        <w:rPr>
          <w:b/>
        </w:rPr>
        <w:t xml:space="preserve">1.1 Краткое описание </w:t>
      </w:r>
      <w:r>
        <w:rPr>
          <w:b/>
        </w:rPr>
        <w:t>дисциплины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ermStart w:id="495935758" w:edGrp="none"/>
      <w:r>
        <w:t xml:space="preserve">«Тау </w:t>
      </w:r>
      <w:proofErr w:type="spellStart"/>
      <w:r>
        <w:t>технологиясының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» </w:t>
      </w:r>
      <w:proofErr w:type="spellStart"/>
      <w:r>
        <w:t>пәні</w:t>
      </w:r>
      <w:proofErr w:type="spellEnd"/>
      <w:r>
        <w:t xml:space="preserve">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инженерін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бейіні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табылды</w:t>
      </w:r>
      <w:proofErr w:type="spellEnd"/>
      <w:r>
        <w:t xml:space="preserve">. </w:t>
      </w: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–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</w:t>
      </w:r>
      <w:proofErr w:type="spellEnd"/>
      <w:r>
        <w:t xml:space="preserve">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орындарын</w:t>
      </w:r>
      <w:proofErr w:type="spellEnd"/>
      <w:r>
        <w:t xml:space="preserve"> </w:t>
      </w:r>
      <w:proofErr w:type="spellStart"/>
      <w:r>
        <w:t>қазу</w:t>
      </w:r>
      <w:proofErr w:type="spellEnd"/>
      <w:r>
        <w:t xml:space="preserve"> </w:t>
      </w:r>
      <w:proofErr w:type="spellStart"/>
      <w:r>
        <w:t>тәсілдері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>.</w:t>
      </w:r>
    </w:p>
    <w:p w:rsidR="006C3828" w:rsidRDefault="00252755">
      <w:pPr>
        <w:pStyle w:val="a3"/>
        <w:ind w:firstLine="567"/>
      </w:pPr>
      <w:proofErr w:type="gramStart"/>
      <w:r>
        <w:t xml:space="preserve">Дисциплина </w:t>
      </w:r>
      <w:r>
        <w:t>«Основы горного производства» является одной из первых дисциплин формирующих профиль подготовки специалистов горного производства, охватывающей разведку месторождений полезных ископаемых, их разработку, первичную переработку, строительство горных предприят</w:t>
      </w:r>
      <w:r>
        <w:t>ий и подземных сооружений различного назначения.</w:t>
      </w:r>
      <w:proofErr w:type="gramEnd"/>
    </w:p>
    <w:permEnd w:id="495935758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6C3828" w:rsidRDefault="00252755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ermStart w:id="1570315424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6C3828" w:rsidRDefault="00252755">
      <w:pPr>
        <w:pStyle w:val="a3"/>
        <w:ind w:firstLine="567"/>
      </w:pP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</w:t>
      </w:r>
      <w:proofErr w:type="spellEnd"/>
      <w:r>
        <w:t xml:space="preserve">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орындары</w:t>
      </w:r>
      <w:proofErr w:type="spellEnd"/>
      <w:r>
        <w:t xml:space="preserve"> </w:t>
      </w:r>
      <w:proofErr w:type="spellStart"/>
      <w:r>
        <w:t>туралы</w:t>
      </w:r>
      <w:proofErr w:type="gramStart"/>
      <w:r>
        <w:t>,а</w:t>
      </w:r>
      <w:proofErr w:type="gramEnd"/>
      <w:r>
        <w:t>шу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қазу</w:t>
      </w:r>
      <w:proofErr w:type="spellEnd"/>
      <w:r>
        <w:t xml:space="preserve"> </w:t>
      </w:r>
      <w:proofErr w:type="spellStart"/>
      <w:r>
        <w:t>тәсілдері</w:t>
      </w:r>
      <w:proofErr w:type="spellEnd"/>
      <w:r>
        <w:t xml:space="preserve">,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жайлы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м</w:t>
      </w:r>
      <w:r>
        <w:t>әліметтер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беру.</w:t>
      </w:r>
    </w:p>
    <w:p w:rsidR="006C3828" w:rsidRDefault="00252755">
      <w:pPr>
        <w:pStyle w:val="a3"/>
        <w:ind w:firstLine="567"/>
      </w:pPr>
      <w:r>
        <w:t>Цель изучения дисциплины:</w:t>
      </w:r>
    </w:p>
    <w:p w:rsidR="006C3828" w:rsidRDefault="00252755">
      <w:pPr>
        <w:pStyle w:val="a3"/>
        <w:ind w:firstLine="567"/>
      </w:pPr>
      <w:r>
        <w:t>Дать студентам теоретические основы предмета, представление о добыче различных полезных ископаемых подземным, открытием, геотехнологическими и другими способами, а также технология видения и обеспечени</w:t>
      </w:r>
      <w:r>
        <w:t>я горных работ.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6C3828" w:rsidRDefault="00252755">
      <w:pPr>
        <w:pStyle w:val="a3"/>
        <w:ind w:firstLine="567"/>
      </w:pPr>
      <w:r>
        <w:t>-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инженері</w:t>
      </w:r>
      <w:proofErr w:type="spellEnd"/>
      <w:r>
        <w:t xml:space="preserve">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кен-геологиялық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,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орындаран</w:t>
      </w:r>
      <w:proofErr w:type="spellEnd"/>
      <w:r>
        <w:t xml:space="preserve"> </w:t>
      </w:r>
      <w:proofErr w:type="spellStart"/>
      <w:r>
        <w:t>қазу</w:t>
      </w:r>
      <w:proofErr w:type="spellEnd"/>
      <w:r>
        <w:t xml:space="preserve">, </w:t>
      </w:r>
      <w:proofErr w:type="spellStart"/>
      <w:r>
        <w:t>ашу</w:t>
      </w:r>
      <w:proofErr w:type="spellEnd"/>
      <w:r>
        <w:t xml:space="preserve"> </w:t>
      </w:r>
      <w:proofErr w:type="spellStart"/>
      <w:r>
        <w:t>тәсілдері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ұғымдар</w:t>
      </w:r>
      <w:proofErr w:type="spellEnd"/>
      <w:r>
        <w:t xml:space="preserve">, </w:t>
      </w:r>
      <w:proofErr w:type="spellStart"/>
      <w:r>
        <w:t>қазу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,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қазбалары</w:t>
      </w:r>
      <w:proofErr w:type="spellEnd"/>
      <w:r>
        <w:t xml:space="preserve"> мен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</w:t>
      </w:r>
      <w:proofErr w:type="spellStart"/>
      <w:r>
        <w:t>туралы,өнді</w:t>
      </w:r>
      <w:proofErr w:type="gramStart"/>
      <w:r>
        <w:t>р</w:t>
      </w:r>
      <w:proofErr w:type="gramEnd"/>
      <w:r>
        <w:t>істік</w:t>
      </w:r>
      <w:proofErr w:type="spellEnd"/>
      <w:r>
        <w:t xml:space="preserve"> </w:t>
      </w:r>
      <w:proofErr w:type="spellStart"/>
      <w:r>
        <w:t>проц</w:t>
      </w:r>
      <w:r>
        <w:t>естер</w:t>
      </w:r>
      <w:proofErr w:type="spellEnd"/>
      <w:r>
        <w:t xml:space="preserve"> мен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>.</w:t>
      </w:r>
    </w:p>
    <w:p w:rsidR="006C3828" w:rsidRDefault="00252755">
      <w:pPr>
        <w:pStyle w:val="a3"/>
        <w:ind w:firstLine="567"/>
      </w:pPr>
      <w:r>
        <w:t>Задачи изучения дисциплины:</w:t>
      </w:r>
    </w:p>
    <w:p w:rsidR="006C3828" w:rsidRDefault="00252755">
      <w:pPr>
        <w:pStyle w:val="a3"/>
        <w:ind w:firstLine="567"/>
      </w:pPr>
      <w:r>
        <w:t xml:space="preserve">- Создание студента первоначальной базы знаний по терминологии горного производства, комплекса понятий, формирующих область деятельности человека при освоении земных недр, </w:t>
      </w:r>
      <w:r>
        <w:t>понятий о качестве добываемого полезного ископаемого и способах его улучшения.</w:t>
      </w:r>
    </w:p>
    <w:permEnd w:id="1570315424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1.3 Оқыту қортындысы</w:t>
      </w:r>
    </w:p>
    <w:p w:rsidR="006C3828" w:rsidRDefault="00252755">
      <w:pPr>
        <w:pStyle w:val="a3"/>
        <w:jc w:val="center"/>
      </w:pPr>
      <w:r>
        <w:rPr>
          <w:b/>
        </w:rPr>
        <w:t>1.3 Результаты обучения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6C3828" w:rsidRDefault="00252755">
      <w:pPr>
        <w:pStyle w:val="a3"/>
        <w:ind w:firstLine="567"/>
      </w:pPr>
      <w:r>
        <w:t>Результаты обу</w:t>
      </w:r>
      <w:r>
        <w:t>чения определяются на основе Дублинских дескрипторов соответствующего уровня образования и выражаются через компетенции.</w:t>
      </w:r>
    </w:p>
    <w:p w:rsidR="006C3828" w:rsidRDefault="006C382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6C3828">
        <w:trPr>
          <w:tblHeader/>
        </w:trPr>
        <w:tc>
          <w:tcPr>
            <w:tcW w:w="1119" w:type="pct"/>
            <w:vMerge w:val="restart"/>
          </w:tcPr>
          <w:p w:rsidR="006C3828" w:rsidRDefault="0025275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6C3828" w:rsidRDefault="00252755">
            <w:pPr>
              <w:pStyle w:val="a3"/>
              <w:jc w:val="center"/>
            </w:pPr>
            <w:r>
              <w:lastRenderedPageBreak/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C3828" w:rsidRDefault="00252755">
            <w:pPr>
              <w:pStyle w:val="a3"/>
              <w:jc w:val="center"/>
            </w:pPr>
            <w:r>
              <w:lastRenderedPageBreak/>
              <w:t>Оқыту нәтижелері (түйінді құзыреттілік бірліктері)</w:t>
            </w:r>
          </w:p>
          <w:p w:rsidR="006C3828" w:rsidRDefault="00252755">
            <w:pPr>
              <w:pStyle w:val="a3"/>
              <w:jc w:val="center"/>
            </w:pPr>
            <w:r>
              <w:t>Результаты обучени</w:t>
            </w:r>
            <w:r>
              <w:t>я (единицы ключевых компетенций)</w:t>
            </w:r>
          </w:p>
        </w:tc>
      </w:tr>
      <w:tr w:rsidR="006C3828">
        <w:trPr>
          <w:tblHeader/>
        </w:trPr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  <w:tc>
          <w:tcPr>
            <w:tcW w:w="2015" w:type="pct"/>
          </w:tcPr>
          <w:p w:rsidR="006C3828" w:rsidRDefault="00252755">
            <w:pPr>
              <w:pStyle w:val="a3"/>
              <w:jc w:val="center"/>
            </w:pPr>
            <w:r>
              <w:t>білім бағдарламасы</w:t>
            </w:r>
          </w:p>
          <w:p w:rsidR="006C3828" w:rsidRDefault="00252755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C3828" w:rsidRDefault="00252755">
            <w:pPr>
              <w:pStyle w:val="a3"/>
              <w:jc w:val="center"/>
            </w:pPr>
            <w:r>
              <w:t>пәндер</w:t>
            </w:r>
          </w:p>
          <w:p w:rsidR="006C3828" w:rsidRDefault="00252755">
            <w:pPr>
              <w:pStyle w:val="a3"/>
              <w:jc w:val="center"/>
            </w:pPr>
            <w:r>
              <w:t>дисциплины</w:t>
            </w:r>
          </w:p>
        </w:tc>
      </w:tr>
      <w:tr w:rsidR="006C3828">
        <w:tc>
          <w:tcPr>
            <w:tcW w:w="0" w:type="auto"/>
          </w:tcPr>
          <w:p w:rsidR="006C3828" w:rsidRDefault="006C3828">
            <w:pPr>
              <w:pStyle w:val="a3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</w:pPr>
          </w:p>
        </w:tc>
        <w:tc>
          <w:tcPr>
            <w:tcW w:w="0" w:type="auto"/>
          </w:tcPr>
          <w:p w:rsidR="006C3828" w:rsidRDefault="00252755">
            <w:pPr>
              <w:pStyle w:val="a3"/>
              <w:ind w:firstLine="567"/>
            </w:pPr>
            <w:permStart w:id="1758463602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қазбалардағы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бекітпеге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түсетін</w:t>
            </w:r>
            <w:proofErr w:type="spellEnd"/>
            <w:r>
              <w:rPr>
                <w:sz w:val="20"/>
              </w:rPr>
              <w:t xml:space="preserve"> тау </w:t>
            </w:r>
            <w:proofErr w:type="spellStart"/>
            <w:r>
              <w:rPr>
                <w:sz w:val="20"/>
              </w:rPr>
              <w:t>қысымын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</w:t>
            </w:r>
            <w:proofErr w:type="gramStart"/>
            <w:r>
              <w:rPr>
                <w:sz w:val="20"/>
              </w:rPr>
              <w:t>тау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міндеттері</w:t>
            </w:r>
            <w:proofErr w:type="spellEnd"/>
            <w:r>
              <w:rPr>
                <w:sz w:val="20"/>
              </w:rPr>
              <w:t>.</w:t>
            </w: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>- Тау-</w:t>
            </w:r>
            <w:proofErr w:type="spellStart"/>
            <w:r>
              <w:rPr>
                <w:sz w:val="20"/>
              </w:rPr>
              <w:t>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сызбаларындағы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белгілерді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қи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бекітпелерді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>;</w:t>
            </w: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ақпараттарды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жинау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>;</w:t>
            </w: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Ұйымдастыру</w:t>
            </w:r>
            <w:r>
              <w:rPr>
                <w:sz w:val="20"/>
              </w:rPr>
              <w:t>-басқару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істік-технологиял</w:t>
            </w:r>
            <w:r>
              <w:rPr>
                <w:sz w:val="20"/>
              </w:rPr>
              <w:t>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қабылдау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есептеу-жобалау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экспериментальді-зерттеу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Қазақстанның</w:t>
            </w:r>
            <w:proofErr w:type="spellEnd"/>
            <w:r>
              <w:rPr>
                <w:sz w:val="20"/>
              </w:rPr>
              <w:t xml:space="preserve"> та</w:t>
            </w:r>
            <w:proofErr w:type="gramStart"/>
            <w:r>
              <w:rPr>
                <w:sz w:val="20"/>
              </w:rPr>
              <w:t>у-</w:t>
            </w:r>
            <w:proofErr w:type="spellStart"/>
            <w:proofErr w:type="gramEnd"/>
            <w:r>
              <w:rPr>
                <w:sz w:val="20"/>
              </w:rPr>
              <w:t>құрылыс</w:t>
            </w:r>
            <w:proofErr w:type="spellEnd"/>
            <w:r>
              <w:rPr>
                <w:sz w:val="20"/>
              </w:rPr>
              <w:t>, тау-</w:t>
            </w:r>
            <w:proofErr w:type="spellStart"/>
            <w:r>
              <w:rPr>
                <w:sz w:val="20"/>
              </w:rPr>
              <w:t>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кәсіпорындарын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тау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механикаландыру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, тау-</w:t>
            </w:r>
            <w:proofErr w:type="spellStart"/>
            <w:r>
              <w:rPr>
                <w:sz w:val="20"/>
              </w:rPr>
              <w:t>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графикал</w:t>
            </w:r>
            <w:r>
              <w:rPr>
                <w:sz w:val="20"/>
              </w:rPr>
              <w:t>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</w:p>
          <w:p w:rsidR="006C3828" w:rsidRDefault="006C3828">
            <w:pPr>
              <w:pStyle w:val="a3"/>
            </w:pP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>- Цели и задачи методологических принципов и подходов к определению горного давления на крепь в различных типах выработок.</w:t>
            </w: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>- чтения условных обозначений на горных чертежах; расчета различных типов крепей.</w:t>
            </w: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>- сбор, анализ и обобщение мето</w:t>
            </w:r>
            <w:r>
              <w:rPr>
                <w:sz w:val="20"/>
              </w:rPr>
              <w:t>дологических принципов и подходов к решению технологических задач;</w:t>
            </w: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>- Выполнять организационно-управленческие работы, принимать производственно-технологические решения, выполнять расчетно-проектные, экспериментально-исследовательскую работу.</w:t>
            </w:r>
          </w:p>
          <w:p w:rsidR="006C3828" w:rsidRDefault="00252755">
            <w:pPr>
              <w:pStyle w:val="a3"/>
              <w:ind w:firstLine="567"/>
            </w:pPr>
            <w:r>
              <w:rPr>
                <w:sz w:val="20"/>
              </w:rPr>
              <w:t xml:space="preserve">- знать </w:t>
            </w:r>
            <w:r>
              <w:rPr>
                <w:sz w:val="20"/>
              </w:rPr>
              <w:t>горно-строительные, горнодобывающие предприятия Казахстана, технологию ведения горных работ, средства механизации горных и строительных работ, уметь читать горную графическую документацию</w:t>
            </w:r>
          </w:p>
        </w:tc>
        <w:permEnd w:id="1758463602"/>
      </w:tr>
    </w:tbl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6C3828" w:rsidRDefault="00252755">
      <w:pPr>
        <w:pStyle w:val="a3"/>
        <w:jc w:val="center"/>
      </w:pPr>
      <w:r>
        <w:rPr>
          <w:b/>
        </w:rPr>
        <w:t>1.4 Образ</w:t>
      </w:r>
      <w:r>
        <w:rPr>
          <w:b/>
        </w:rPr>
        <w:t>овательные технологии, применяемые при освоении дисциплины</w:t>
      </w:r>
    </w:p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6C3828" w:rsidRDefault="0025275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6C3828" w:rsidRDefault="00252755">
      <w:pPr>
        <w:pStyle w:val="a3"/>
        <w:ind w:firstLine="567"/>
      </w:pPr>
      <w:permStart w:id="1161182280" w:edGrp="none"/>
      <w:r>
        <w:t xml:space="preserve">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 xml:space="preserve"> </w:t>
      </w:r>
      <w:proofErr w:type="spellStart"/>
      <w:r>
        <w:t>дә</w:t>
      </w:r>
      <w:proofErr w:type="gramStart"/>
      <w:r>
        <w:t>ст</w:t>
      </w:r>
      <w:proofErr w:type="gramEnd"/>
      <w:r>
        <w:t>үрлі</w:t>
      </w:r>
      <w:proofErr w:type="spellEnd"/>
      <w:r>
        <w:t xml:space="preserve"> </w:t>
      </w:r>
      <w:proofErr w:type="spellStart"/>
      <w:r>
        <w:t>технол</w:t>
      </w:r>
      <w:r>
        <w:t>огиялармен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  <w:proofErr w:type="spellStart"/>
      <w:r>
        <w:t>Дә</w:t>
      </w:r>
      <w:proofErr w:type="gramStart"/>
      <w:r>
        <w:t>р</w:t>
      </w:r>
      <w:proofErr w:type="gramEnd"/>
      <w:r>
        <w:t>істер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өткізіледі</w:t>
      </w:r>
      <w:proofErr w:type="spellEnd"/>
      <w:r>
        <w:t xml:space="preserve">.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оқытушыға</w:t>
      </w:r>
      <w:proofErr w:type="spellEnd"/>
      <w:r>
        <w:t xml:space="preserve"> </w:t>
      </w:r>
      <w:proofErr w:type="spellStart"/>
      <w:r>
        <w:t>студенттермен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қарым-қатынас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әдістерін</w:t>
      </w:r>
      <w:r>
        <w:t>е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>.</w:t>
      </w:r>
    </w:p>
    <w:permEnd w:id="1161182280"/>
    <w:p w:rsidR="006C3828" w:rsidRDefault="00252755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C3828" w:rsidRDefault="00252755">
      <w:pPr>
        <w:pStyle w:val="a3"/>
        <w:ind w:firstLine="567"/>
      </w:pPr>
      <w:permStart w:id="74282882" w:edGrp="none"/>
      <w:r>
        <w:t xml:space="preserve">- Учебная работа проводится с </w:t>
      </w:r>
      <w:proofErr w:type="gramStart"/>
      <w:r>
        <w:t>использованием</w:t>
      </w:r>
      <w:proofErr w:type="gramEnd"/>
      <w:r>
        <w:t xml:space="preserve"> как традиционных технологий, так и современных интерактивных. Лекции проводятся в традиционной форм</w:t>
      </w:r>
      <w:r>
        <w:t>е. Практические занятия позволяют преподавателю более индивидуально общаться со студентами и подходят для интерактивных методов обучения.</w:t>
      </w:r>
    </w:p>
    <w:permEnd w:id="74282882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6C3828" w:rsidRDefault="00252755">
      <w:pPr>
        <w:pStyle w:val="a3"/>
        <w:jc w:val="center"/>
      </w:pPr>
      <w:r>
        <w:rPr>
          <w:b/>
        </w:rPr>
        <w:t>1.4.2 Адаптивные образовательные технологии (инклюзивн</w:t>
      </w:r>
      <w:r>
        <w:rPr>
          <w:b/>
        </w:rPr>
        <w:t>ое обучение)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6C3828" w:rsidRDefault="00252755">
      <w:pPr>
        <w:pStyle w:val="a3"/>
        <w:ind w:firstLine="567"/>
      </w:pPr>
      <w:permStart w:id="736918713" w:edGrp="none"/>
      <w:r>
        <w:t xml:space="preserve">- </w:t>
      </w: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ШҚМТУ-да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тұлғағ</w:t>
      </w:r>
      <w:proofErr w:type="gramStart"/>
      <w:r>
        <w:t>а</w:t>
      </w:r>
      <w:proofErr w:type="spellEnd"/>
      <w:proofErr w:type="gramEnd"/>
      <w:r>
        <w:t xml:space="preserve"> </w:t>
      </w:r>
      <w:proofErr w:type="spellStart"/>
      <w:r>
        <w:t>бағытталған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</w:t>
      </w:r>
      <w:r>
        <w:t>ту</w:t>
      </w:r>
      <w:proofErr w:type="spellEnd"/>
      <w:r>
        <w:t xml:space="preserve">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>.</w:t>
      </w:r>
    </w:p>
    <w:permEnd w:id="736918713"/>
    <w:p w:rsidR="006C3828" w:rsidRDefault="00252755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C3828" w:rsidRDefault="00252755">
      <w:pPr>
        <w:pStyle w:val="a3"/>
        <w:ind w:firstLine="567"/>
      </w:pPr>
      <w:permStart w:id="203958044" w:edGrp="none"/>
      <w:r>
        <w:t xml:space="preserve">- Обучение проводиться </w:t>
      </w:r>
      <w:r>
        <w:t xml:space="preserve">личностно-ориентированно, а также с использованием </w:t>
      </w:r>
      <w:proofErr w:type="gramStart"/>
      <w:r>
        <w:t>дистанционного</w:t>
      </w:r>
      <w:proofErr w:type="gramEnd"/>
      <w:r>
        <w:t xml:space="preserve"> образовательных технологий ВКГТУ им. </w:t>
      </w:r>
      <w:proofErr w:type="spellStart"/>
      <w:r>
        <w:t>Д.Серикбаева</w:t>
      </w:r>
      <w:proofErr w:type="spellEnd"/>
    </w:p>
    <w:permEnd w:id="203958044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1.5 Пререквизиттер</w:t>
      </w:r>
    </w:p>
    <w:p w:rsidR="006C3828" w:rsidRDefault="00252755">
      <w:pPr>
        <w:pStyle w:val="a3"/>
        <w:jc w:val="center"/>
      </w:pPr>
      <w:r>
        <w:rPr>
          <w:b/>
        </w:rPr>
        <w:t>1.5 Пререквизиты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ermStart w:id="1931218430" w:edGrp="none"/>
      <w:r>
        <w:t>-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ісінің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/ Основы горного дела</w:t>
      </w:r>
    </w:p>
    <w:permEnd w:id="1931218430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1.6 Постреквизиттер</w:t>
      </w:r>
    </w:p>
    <w:p w:rsidR="006C3828" w:rsidRDefault="00252755">
      <w:pPr>
        <w:pStyle w:val="a3"/>
        <w:jc w:val="center"/>
      </w:pPr>
      <w:r>
        <w:rPr>
          <w:b/>
        </w:rPr>
        <w:t>1.6 Постреквизиты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ermStart w:id="810039494" w:edGrp="none"/>
      <w:r>
        <w:t xml:space="preserve">- Геология </w:t>
      </w:r>
      <w:proofErr w:type="gramStart"/>
      <w:r>
        <w:t>П</w:t>
      </w:r>
      <w:proofErr w:type="gramEnd"/>
      <w:r>
        <w:t>ҚК / Геология МПИ</w:t>
      </w:r>
    </w:p>
    <w:p w:rsidR="006C3828" w:rsidRDefault="00252755">
      <w:pPr>
        <w:pStyle w:val="a3"/>
        <w:ind w:firstLine="567"/>
      </w:pPr>
      <w:r>
        <w:t>-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механикасы</w:t>
      </w:r>
      <w:proofErr w:type="spellEnd"/>
      <w:r>
        <w:t xml:space="preserve"> / Горная механика</w:t>
      </w:r>
    </w:p>
    <w:p w:rsidR="006C3828" w:rsidRDefault="00252755">
      <w:pPr>
        <w:pStyle w:val="a3"/>
        <w:ind w:firstLine="567"/>
      </w:pPr>
      <w:r>
        <w:t xml:space="preserve">- </w:t>
      </w:r>
      <w:proofErr w:type="spellStart"/>
      <w:r>
        <w:t>Толтырым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 / Закладочные работы</w:t>
      </w:r>
    </w:p>
    <w:p w:rsidR="006C3828" w:rsidRDefault="00252755">
      <w:pPr>
        <w:pStyle w:val="a3"/>
        <w:ind w:firstLine="567"/>
      </w:pPr>
      <w:r>
        <w:t xml:space="preserve">- </w:t>
      </w:r>
      <w:proofErr w:type="spellStart"/>
      <w:r>
        <w:t>Инженерлі</w:t>
      </w:r>
      <w:proofErr w:type="gramStart"/>
      <w:r>
        <w:t>к</w:t>
      </w:r>
      <w:proofErr w:type="spellEnd"/>
      <w:proofErr w:type="gramEnd"/>
      <w:r>
        <w:t xml:space="preserve"> графика  / Инженерная графика</w:t>
      </w:r>
    </w:p>
    <w:p w:rsidR="006C3828" w:rsidRDefault="00252755">
      <w:pPr>
        <w:pStyle w:val="a3"/>
        <w:ind w:firstLine="567"/>
      </w:pPr>
      <w:r>
        <w:t xml:space="preserve">- </w:t>
      </w:r>
      <w:proofErr w:type="spellStart"/>
      <w:r>
        <w:t>Стандарттау</w:t>
      </w:r>
      <w:proofErr w:type="spellEnd"/>
      <w:r>
        <w:t xml:space="preserve">, </w:t>
      </w:r>
      <w:proofErr w:type="spellStart"/>
      <w:r>
        <w:t>сертификаттау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метрология / Метрология, стандартизация и сертификация</w:t>
      </w:r>
    </w:p>
    <w:p w:rsidR="006C3828" w:rsidRDefault="00252755">
      <w:pPr>
        <w:pStyle w:val="a3"/>
        <w:ind w:firstLine="567"/>
      </w:pPr>
      <w:r>
        <w:t xml:space="preserve">- Тау </w:t>
      </w:r>
      <w:proofErr w:type="spellStart"/>
      <w:r>
        <w:t>жыныстары</w:t>
      </w:r>
      <w:proofErr w:type="spellEnd"/>
      <w:r>
        <w:t xml:space="preserve"> </w:t>
      </w:r>
      <w:proofErr w:type="spellStart"/>
      <w:r>
        <w:t>механика</w:t>
      </w:r>
      <w:r>
        <w:t>сы</w:t>
      </w:r>
      <w:proofErr w:type="spellEnd"/>
      <w:r>
        <w:t xml:space="preserve"> / Механика горных пород</w:t>
      </w:r>
    </w:p>
    <w:p w:rsidR="006C3828" w:rsidRDefault="00252755">
      <w:pPr>
        <w:pStyle w:val="a3"/>
        <w:ind w:firstLine="567"/>
      </w:pPr>
      <w:r>
        <w:t xml:space="preserve">- Геология </w:t>
      </w:r>
      <w:proofErr w:type="spellStart"/>
      <w:r>
        <w:t>негіздері</w:t>
      </w:r>
      <w:proofErr w:type="spellEnd"/>
      <w:r>
        <w:t xml:space="preserve"> / Основы геологии</w:t>
      </w:r>
    </w:p>
    <w:p w:rsidR="006C3828" w:rsidRDefault="00252755">
      <w:pPr>
        <w:pStyle w:val="a3"/>
        <w:ind w:firstLine="567"/>
      </w:pPr>
      <w:r>
        <w:t xml:space="preserve">- Экология </w:t>
      </w:r>
      <w:proofErr w:type="spellStart"/>
      <w:r>
        <w:t>негіздері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өмі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тіршілігінің</w:t>
      </w:r>
      <w:proofErr w:type="spellEnd"/>
      <w:r>
        <w:t xml:space="preserve"> </w:t>
      </w:r>
      <w:proofErr w:type="spellStart"/>
      <w:r>
        <w:t>қауіпсіздігі</w:t>
      </w:r>
      <w:proofErr w:type="spellEnd"/>
      <w:r>
        <w:t xml:space="preserve"> / Основы экологии и безопасности жизнедеятельности</w:t>
      </w:r>
    </w:p>
    <w:p w:rsidR="006C3828" w:rsidRDefault="00252755">
      <w:pPr>
        <w:pStyle w:val="a3"/>
        <w:ind w:firstLine="567"/>
      </w:pPr>
      <w:r>
        <w:t xml:space="preserve">- </w:t>
      </w:r>
      <w:proofErr w:type="spellStart"/>
      <w:r>
        <w:t>Тазалау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 / Очистные работы</w:t>
      </w:r>
    </w:p>
    <w:p w:rsidR="006C3828" w:rsidRDefault="00252755">
      <w:pPr>
        <w:pStyle w:val="a3"/>
        <w:ind w:firstLine="567"/>
      </w:pPr>
      <w:r>
        <w:t xml:space="preserve">- </w:t>
      </w:r>
      <w:proofErr w:type="spellStart"/>
      <w:r>
        <w:t>Бұ</w:t>
      </w:r>
      <w:proofErr w:type="gramStart"/>
      <w:r>
        <w:t>р</w:t>
      </w:r>
      <w:proofErr w:type="gramEnd"/>
      <w:r>
        <w:t>ғылау</w:t>
      </w:r>
      <w:proofErr w:type="spellEnd"/>
      <w:r>
        <w:t xml:space="preserve">-жару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ережелері</w:t>
      </w:r>
      <w:proofErr w:type="spellEnd"/>
      <w:r>
        <w:t xml:space="preserve"> / Правила ведения буровзрывных работ</w:t>
      </w:r>
    </w:p>
    <w:p w:rsidR="006C3828" w:rsidRDefault="00252755">
      <w:pPr>
        <w:pStyle w:val="a3"/>
        <w:ind w:firstLine="567"/>
      </w:pPr>
      <w:r>
        <w:lastRenderedPageBreak/>
        <w:t xml:space="preserve">- Тау </w:t>
      </w:r>
      <w:proofErr w:type="spellStart"/>
      <w:r>
        <w:t>жыныстарын</w:t>
      </w:r>
      <w:proofErr w:type="spellEnd"/>
      <w:r>
        <w:t xml:space="preserve"> </w:t>
      </w:r>
      <w:proofErr w:type="spellStart"/>
      <w:r>
        <w:t>жарылыспен</w:t>
      </w:r>
      <w:proofErr w:type="spellEnd"/>
      <w:r>
        <w:t xml:space="preserve"> </w:t>
      </w:r>
      <w:proofErr w:type="spellStart"/>
      <w:r>
        <w:t>бұзу</w:t>
      </w:r>
      <w:proofErr w:type="spellEnd"/>
      <w:r>
        <w:t xml:space="preserve"> / Разрушение горных пород взрывом</w:t>
      </w:r>
    </w:p>
    <w:p w:rsidR="006C3828" w:rsidRDefault="00252755">
      <w:pPr>
        <w:pStyle w:val="a3"/>
        <w:ind w:firstLine="567"/>
      </w:pPr>
      <w:r>
        <w:t xml:space="preserve">- </w:t>
      </w:r>
      <w:proofErr w:type="gramStart"/>
      <w:r>
        <w:t>П</w:t>
      </w:r>
      <w:proofErr w:type="gramEnd"/>
      <w:r>
        <w:t xml:space="preserve">ҚКО </w:t>
      </w:r>
      <w:proofErr w:type="spellStart"/>
      <w:r>
        <w:t>жерасты</w:t>
      </w:r>
      <w:proofErr w:type="spellEnd"/>
      <w:r>
        <w:t xml:space="preserve"> </w:t>
      </w:r>
      <w:proofErr w:type="spellStart"/>
      <w:r>
        <w:t>қазуға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стационарлы</w:t>
      </w:r>
      <w:proofErr w:type="spellEnd"/>
      <w:r>
        <w:t xml:space="preserve"> </w:t>
      </w:r>
      <w:proofErr w:type="spellStart"/>
      <w:r>
        <w:t>қондырғылар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машиналары</w:t>
      </w:r>
      <w:proofErr w:type="spellEnd"/>
      <w:r>
        <w:t xml:space="preserve"> / Стационарные установки и горные машины для подземной разработки МПИ</w:t>
      </w:r>
    </w:p>
    <w:p w:rsidR="006C3828" w:rsidRDefault="00252755">
      <w:pPr>
        <w:pStyle w:val="a3"/>
        <w:ind w:firstLine="567"/>
      </w:pPr>
      <w:r>
        <w:t xml:space="preserve">- </w:t>
      </w:r>
      <w:r>
        <w:t>Тау-</w:t>
      </w:r>
      <w:proofErr w:type="spellStart"/>
      <w:r>
        <w:t>кен</w:t>
      </w:r>
      <w:proofErr w:type="spellEnd"/>
      <w:r>
        <w:t xml:space="preserve"> </w:t>
      </w:r>
      <w:proofErr w:type="spellStart"/>
      <w:proofErr w:type="gramStart"/>
      <w:r>
        <w:t>к</w:t>
      </w:r>
      <w:proofErr w:type="gramEnd"/>
      <w:r>
        <w:t>әсіпорындарының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/ Строительство горных предприятий</w:t>
      </w:r>
    </w:p>
    <w:p w:rsidR="006C3828" w:rsidRDefault="00252755">
      <w:pPr>
        <w:pStyle w:val="a3"/>
        <w:ind w:firstLine="567"/>
      </w:pPr>
      <w:r>
        <w:t xml:space="preserve">- Тау </w:t>
      </w:r>
      <w:proofErr w:type="spellStart"/>
      <w:r>
        <w:t>жыныстары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физикасы</w:t>
      </w:r>
      <w:proofErr w:type="spellEnd"/>
      <w:r>
        <w:t xml:space="preserve"> / Физика горных пород и процессов</w:t>
      </w:r>
    </w:p>
    <w:permEnd w:id="810039494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1.7 Пәннің еңбек сыйымдылығы</w:t>
      </w:r>
    </w:p>
    <w:p w:rsidR="006C3828" w:rsidRDefault="00252755">
      <w:pPr>
        <w:pStyle w:val="a3"/>
        <w:jc w:val="center"/>
      </w:pPr>
      <w:r>
        <w:rPr>
          <w:b/>
        </w:rPr>
        <w:t>1.7 Трудоемкость дисциплины</w:t>
      </w:r>
    </w:p>
    <w:p w:rsidR="006C3828" w:rsidRDefault="006C382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6C3828">
        <w:trPr>
          <w:tblHeader/>
        </w:trPr>
        <w:tc>
          <w:tcPr>
            <w:tcW w:w="3500" w:type="pct"/>
          </w:tcPr>
          <w:p w:rsidR="006C3828" w:rsidRDefault="00252755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6C3828" w:rsidRDefault="00252755">
            <w:pPr>
              <w:pStyle w:val="a3"/>
              <w:jc w:val="center"/>
            </w:pPr>
            <w:r>
              <w:t>сағат / часы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r>
              <w:t xml:space="preserve">Дәрістер </w:t>
            </w:r>
            <w:r>
              <w:t>/ Лекции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15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30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30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75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емтихан / экзамен</w:t>
            </w:r>
          </w:p>
        </w:tc>
      </w:tr>
    </w:tbl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2 ПӘННІҢ МАЗМҰНЫ</w:t>
      </w:r>
    </w:p>
    <w:p w:rsidR="006C3828" w:rsidRDefault="00252755">
      <w:pPr>
        <w:pStyle w:val="a3"/>
        <w:jc w:val="center"/>
      </w:pPr>
      <w:r>
        <w:rPr>
          <w:b/>
        </w:rPr>
        <w:t>2 СОДЕРЖАНИЕ ДИСЦИПЛИНЫ</w:t>
      </w:r>
    </w:p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2.1 Тақырыптық жоспар</w:t>
      </w:r>
    </w:p>
    <w:p w:rsidR="006C3828" w:rsidRDefault="00252755">
      <w:pPr>
        <w:pStyle w:val="a3"/>
        <w:jc w:val="center"/>
      </w:pPr>
      <w:r>
        <w:rPr>
          <w:b/>
        </w:rPr>
        <w:t xml:space="preserve">2.1 </w:t>
      </w:r>
      <w:r>
        <w:rPr>
          <w:b/>
        </w:rPr>
        <w:t>Тематический план</w:t>
      </w:r>
    </w:p>
    <w:p w:rsidR="006C3828" w:rsidRDefault="006C382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6C3828">
        <w:trPr>
          <w:tblHeader/>
        </w:trPr>
        <w:tc>
          <w:tcPr>
            <w:tcW w:w="147" w:type="pct"/>
          </w:tcPr>
          <w:p w:rsidR="006C3828" w:rsidRDefault="0025275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C3828" w:rsidRDefault="00252755">
            <w:pPr>
              <w:pStyle w:val="a3"/>
              <w:jc w:val="center"/>
            </w:pPr>
            <w:r>
              <w:t>Тақырыптың атауы және мазмұны</w:t>
            </w:r>
          </w:p>
          <w:p w:rsidR="006C3828" w:rsidRDefault="00252755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6C3828" w:rsidRDefault="00252755">
            <w:pPr>
              <w:pStyle w:val="a3"/>
              <w:jc w:val="center"/>
            </w:pPr>
            <w:r>
              <w:t>Еңбек сыйымдылығы сағат</w:t>
            </w:r>
          </w:p>
          <w:p w:rsidR="006C3828" w:rsidRDefault="0025275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6C3828" w:rsidRDefault="0025275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6C3828" w:rsidRDefault="0025275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C3828">
        <w:tc>
          <w:tcPr>
            <w:tcW w:w="0" w:type="auto"/>
            <w:gridSpan w:val="4"/>
          </w:tcPr>
          <w:p w:rsidR="006C3828" w:rsidRDefault="00252755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permStart w:id="1111556891" w:edGrp="none"/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Жер асты тау-кен жұмыстарының </w:t>
            </w:r>
            <w:r>
              <w:rPr>
                <w:b/>
                <w:sz w:val="22"/>
                <w:lang w:val="kk-KZ"/>
              </w:rPr>
              <w:t>негізгі анықтамалары.</w:t>
            </w:r>
          </w:p>
          <w:p w:rsidR="006C3828" w:rsidRDefault="00252755">
            <w:pPr>
              <w:pStyle w:val="a3"/>
            </w:pPr>
            <w:r>
              <w:rPr>
                <w:sz w:val="22"/>
                <w:lang w:val="kk-KZ"/>
              </w:rPr>
              <w:t>Тау-кен өндірісі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1. Основные определения подземных горных работ.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Горное производство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[1], [3]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Тау-кен жыныстары мен пайдалы қазбалар туралы негізгі мәліметтер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 xml:space="preserve">Тема 2. Основные сведения о горных породах и полезных </w:t>
            </w:r>
            <w:r>
              <w:rPr>
                <w:b/>
                <w:sz w:val="22"/>
              </w:rPr>
              <w:t>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Тау-кен қазбалары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3. Горные выработки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[1-4]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Тау жыныстарының негізгі қасиеттері мен жіктелуі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4. Основные свойства и классификация горных пород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[5-6]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Тау жыныстарының бұзылуы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5.</w:t>
            </w:r>
            <w:r>
              <w:rPr>
                <w:b/>
                <w:sz w:val="22"/>
              </w:rPr>
              <w:t xml:space="preserve"> Разрушение горных пород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[1-4]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Тау жыныстарының механикасы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6. Механика горных пород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[1], [3]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Ашық тау-кен әзірлемелері бойынша негізгі </w:t>
            </w:r>
            <w:r>
              <w:rPr>
                <w:b/>
                <w:sz w:val="22"/>
                <w:lang w:val="kk-KZ"/>
              </w:rPr>
              <w:lastRenderedPageBreak/>
              <w:t>ұғымдар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7. Основные понятия по открытым горным разработкам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[1], [2], [3]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8</w:t>
            </w:r>
            <w:r>
              <w:rPr>
                <w:b/>
                <w:sz w:val="22"/>
                <w:lang w:val="kk-KZ"/>
              </w:rPr>
              <w:t xml:space="preserve"> тақырып. Күшті біртекті жыныстарда көлденең және көлбеу қазбаларды жүргізу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8. Проведение горизонтальных и наклонных выработок в крепких однородных породах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[5-6]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Кен орындарын игеру кезеңдері.</w:t>
            </w:r>
          </w:p>
          <w:p w:rsidR="006C3828" w:rsidRDefault="00252755">
            <w:pPr>
              <w:pStyle w:val="a3"/>
            </w:pPr>
            <w:r>
              <w:rPr>
                <w:sz w:val="22"/>
                <w:lang w:val="kk-KZ"/>
              </w:rPr>
              <w:t>Шахталық өріс және оны бөліктерге бөлу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</w:t>
            </w:r>
            <w:r>
              <w:rPr>
                <w:b/>
                <w:sz w:val="22"/>
              </w:rPr>
              <w:t>а 9. Стадии разработки месторождений.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Шахтное поле и деление его на части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[5-6]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Шахта алаңында қаттарды дайындау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10. Подготовка пластов в шахтном поле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[5-6]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Шахталардағы тазалау жұмыстары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 xml:space="preserve">Тема 11. Очистные работы в </w:t>
            </w:r>
            <w:r>
              <w:rPr>
                <w:b/>
                <w:sz w:val="22"/>
              </w:rPr>
              <w:t>шахтах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Кен орындарын жерасты игеру негіздері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12. Основы подземной разработки рудных месторождений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[1], [4]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Пайдалы қазбалар кен орындарын ашық игеру негіздері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 xml:space="preserve">Тема 13. Основы открытой разработки </w:t>
            </w:r>
            <w:proofErr w:type="gramStart"/>
            <w:r>
              <w:rPr>
                <w:b/>
                <w:sz w:val="22"/>
              </w:rPr>
              <w:t>месторождении</w:t>
            </w:r>
            <w:proofErr w:type="gramEnd"/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полезных 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[1-3]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Пайдалы қазбаларды өңдеу және байыту негіздері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14. Основы переработки и обогащения полезных 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[2], [3], [8]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Сұйық және газ тәрізді пайдалы қазбаларды өндіру негіздері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15. Осно</w:t>
            </w:r>
            <w:r>
              <w:rPr>
                <w:b/>
                <w:sz w:val="22"/>
              </w:rPr>
              <w:t xml:space="preserve">вы добычи жидких и газообразных </w:t>
            </w:r>
            <w:proofErr w:type="spellStart"/>
            <w:r>
              <w:rPr>
                <w:b/>
                <w:sz w:val="22"/>
              </w:rPr>
              <w:t>полехных</w:t>
            </w:r>
            <w:proofErr w:type="spellEnd"/>
            <w:r>
              <w:rPr>
                <w:b/>
                <w:sz w:val="22"/>
              </w:rPr>
              <w:t xml:space="preserve"> 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[2-9]</w:t>
            </w:r>
          </w:p>
        </w:tc>
      </w:tr>
      <w:permEnd w:id="1111556891"/>
      <w:tr w:rsidR="006C3828">
        <w:tc>
          <w:tcPr>
            <w:tcW w:w="0" w:type="auto"/>
            <w:gridSpan w:val="2"/>
          </w:tcPr>
          <w:p w:rsidR="006C3828" w:rsidRDefault="0025275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permStart w:id="947808637" w:edGrp="none"/>
            <w:r>
              <w:rPr>
                <w:b/>
              </w:rPr>
              <w:t>15</w:t>
            </w:r>
            <w:permEnd w:id="947808637"/>
          </w:p>
        </w:tc>
        <w:tc>
          <w:tcPr>
            <w:tcW w:w="0" w:type="auto"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  <w:gridSpan w:val="4"/>
          </w:tcPr>
          <w:p w:rsidR="006C3828" w:rsidRDefault="00252755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permStart w:id="1815873605" w:edGrp="none"/>
            <w:r>
              <w:t>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Пайдалы қазбалардың қорлары мен шығындары туралы түсінік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1. Понятие о запасах и потерях полезных 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Пайдалы қазбалардың орналасу нысандары мен элементтері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2. Формы и элементы залегания полезных 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Қазбалар қималарының сызықтық өлшемдерін анықтау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 xml:space="preserve">Тема 3. Определение линейных размеров сечений </w:t>
            </w:r>
            <w:r>
              <w:rPr>
                <w:b/>
                <w:sz w:val="22"/>
              </w:rPr>
              <w:t>выработок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Тік оқпанның күзет кентірегін құру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4. Построение охранного целика вертикального ствола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Тау жыныстарының механикалық және гидравликалық бұзылуы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 xml:space="preserve">Тема 5. Механическое и гидравлическое разрушение </w:t>
            </w:r>
            <w:r>
              <w:rPr>
                <w:b/>
                <w:sz w:val="22"/>
              </w:rPr>
              <w:t>горных пород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Тау-кен қазбаларын бекітуді жүргізу технологиясы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6. Технология проведения крепления горных выработок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Карьер элементтері және негізгі тау-кен техникалық ұғымдары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7. Элементы карьера и осно</w:t>
            </w:r>
            <w:r>
              <w:rPr>
                <w:b/>
                <w:sz w:val="22"/>
              </w:rPr>
              <w:t>вные горнотехнические понятия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Бұрғылау-жару жұмыстары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8. Буровзрывные работы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Шахтаның өндірістік қуатын және қызмет ету мерзімін анықтау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9. Определение производственной мощности и срока службы шахты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Қабаттарды жеке және топтық дайындау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10. Индивидуальная и групповая подготовка пластов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Тазалау жұмыстарының технологиялық сұлбалары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11. Технологические схемы очистных работ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</w:t>
            </w:r>
            <w:r>
              <w:rPr>
                <w:b/>
                <w:sz w:val="22"/>
                <w:lang w:val="kk-KZ"/>
              </w:rPr>
              <w:t xml:space="preserve"> Кеннің жоғалуын және құнарсыздануын анықтау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12. Определения потери и разубоживания руды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Карьер элементтері және негізгі тау-кен техникалық ұғымдар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13. Элементы карьера и основные горнотехнические понятия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</w:t>
            </w:r>
            <w:r>
              <w:rPr>
                <w:b/>
                <w:sz w:val="22"/>
                <w:lang w:val="kk-KZ"/>
              </w:rPr>
              <w:t>тақырып. Пайдалы қазбаларды байыту технологиясы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14. Технология обогащения полезных 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Мұнай және табиғи газ өндіру технологиясы</w:t>
            </w:r>
          </w:p>
          <w:p w:rsidR="006C3828" w:rsidRDefault="00252755">
            <w:pPr>
              <w:pStyle w:val="a3"/>
            </w:pPr>
            <w:r>
              <w:rPr>
                <w:b/>
                <w:sz w:val="22"/>
              </w:rPr>
              <w:t>Тема 15. Технология добычи нефти и природных газов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[1-12]</w:t>
            </w:r>
          </w:p>
        </w:tc>
      </w:tr>
      <w:permEnd w:id="1815873605"/>
      <w:tr w:rsidR="006C3828">
        <w:tc>
          <w:tcPr>
            <w:tcW w:w="0" w:type="auto"/>
            <w:gridSpan w:val="2"/>
          </w:tcPr>
          <w:p w:rsidR="006C3828" w:rsidRDefault="0025275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permStart w:id="737088934" w:edGrp="none"/>
            <w:r>
              <w:rPr>
                <w:b/>
              </w:rPr>
              <w:t>30</w:t>
            </w:r>
            <w:permEnd w:id="737088934"/>
          </w:p>
        </w:tc>
        <w:tc>
          <w:tcPr>
            <w:tcW w:w="0" w:type="auto"/>
          </w:tcPr>
          <w:p w:rsidR="006C3828" w:rsidRDefault="006C3828">
            <w:pPr>
              <w:pStyle w:val="a3"/>
            </w:pPr>
          </w:p>
        </w:tc>
      </w:tr>
    </w:tbl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 xml:space="preserve">2.2 </w:t>
      </w:r>
      <w:r>
        <w:rPr>
          <w:b/>
        </w:rPr>
        <w:t>Тапсырманы өздік жұмыс үшін оқыту (СӨЖ)</w:t>
      </w:r>
    </w:p>
    <w:p w:rsidR="006C3828" w:rsidRDefault="00252755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C3828" w:rsidRDefault="006C382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9"/>
        <w:gridCol w:w="1250"/>
        <w:gridCol w:w="1391"/>
        <w:gridCol w:w="1584"/>
        <w:gridCol w:w="1286"/>
      </w:tblGrid>
      <w:tr w:rsidR="006C3828">
        <w:trPr>
          <w:trHeight w:val="1229"/>
          <w:tblHeader/>
        </w:trPr>
        <w:tc>
          <w:tcPr>
            <w:tcW w:w="1026" w:type="pct"/>
          </w:tcPr>
          <w:p w:rsidR="006C3828" w:rsidRDefault="00252755">
            <w:pPr>
              <w:pStyle w:val="a3"/>
              <w:jc w:val="center"/>
            </w:pPr>
            <w:r>
              <w:t>Тақырып</w:t>
            </w:r>
          </w:p>
          <w:p w:rsidR="006C3828" w:rsidRDefault="00252755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C3828" w:rsidRDefault="00252755">
            <w:pPr>
              <w:pStyle w:val="a3"/>
              <w:jc w:val="center"/>
            </w:pPr>
            <w:r>
              <w:t>Тапсырманың мазмұны</w:t>
            </w:r>
          </w:p>
          <w:p w:rsidR="006C3828" w:rsidRDefault="00252755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C3828" w:rsidRDefault="00252755">
            <w:pPr>
              <w:pStyle w:val="a3"/>
              <w:jc w:val="center"/>
            </w:pPr>
            <w:r>
              <w:t>Бақылау түрі</w:t>
            </w:r>
          </w:p>
          <w:p w:rsidR="006C3828" w:rsidRDefault="00252755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C3828" w:rsidRDefault="00252755">
            <w:pPr>
              <w:pStyle w:val="a3"/>
              <w:jc w:val="center"/>
            </w:pPr>
            <w:r>
              <w:t>Тапсыру мерзімі, апта</w:t>
            </w:r>
          </w:p>
          <w:p w:rsidR="006C3828" w:rsidRDefault="00252755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C3828" w:rsidRDefault="00252755">
            <w:pPr>
              <w:pStyle w:val="a3"/>
              <w:jc w:val="center"/>
            </w:pPr>
            <w:r>
              <w:t>Еңбек сыйымдылығы сағат</w:t>
            </w:r>
          </w:p>
          <w:p w:rsidR="006C3828" w:rsidRDefault="00252755">
            <w:pPr>
              <w:pStyle w:val="a3"/>
              <w:jc w:val="center"/>
            </w:pPr>
            <w:r>
              <w:t>Трудоемкость</w:t>
            </w:r>
            <w:r>
              <w:t xml:space="preserve"> в часах</w:t>
            </w:r>
          </w:p>
        </w:tc>
        <w:tc>
          <w:tcPr>
            <w:tcW w:w="669" w:type="pct"/>
          </w:tcPr>
          <w:p w:rsidR="006C3828" w:rsidRDefault="0025275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6C3828" w:rsidRDefault="0025275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permStart w:id="455088459" w:edGrp="none"/>
            <w:r>
              <w:rPr>
                <w:sz w:val="22"/>
              </w:rPr>
              <w:t>Тау-</w:t>
            </w:r>
            <w:proofErr w:type="spellStart"/>
            <w:r>
              <w:rPr>
                <w:sz w:val="22"/>
              </w:rPr>
              <w:t>кен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өнді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ережелері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Пайдалы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қазбаларды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өндіру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тәсілдері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 xml:space="preserve">Основные положения горного </w:t>
            </w:r>
            <w:r>
              <w:rPr>
                <w:sz w:val="22"/>
              </w:rPr>
              <w:lastRenderedPageBreak/>
              <w:t>производства. Способы добычи полезных ископаемых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тәсілдері</w:t>
            </w:r>
            <w:proofErr w:type="spellEnd"/>
            <w:r>
              <w:rPr>
                <w:sz w:val="22"/>
              </w:rPr>
              <w:t>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Изучение способов.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 xml:space="preserve">Презентация / </w:t>
            </w:r>
            <w:proofErr w:type="gramStart"/>
            <w:r>
              <w:rPr>
                <w:sz w:val="22"/>
              </w:rPr>
              <w:t>Презентация</w:t>
            </w:r>
            <w:proofErr w:type="gramEnd"/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[1-7]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sz w:val="22"/>
              </w:rPr>
              <w:lastRenderedPageBreak/>
              <w:t xml:space="preserve">Кен </w:t>
            </w:r>
            <w:proofErr w:type="spellStart"/>
            <w:r>
              <w:rPr>
                <w:sz w:val="22"/>
              </w:rPr>
              <w:t>орындарын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ашудын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қарапайым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схемалар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Басты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қосалқы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оқпандардың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орналасуы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Вскрытие месторождений простые схемы. Взаимное расположение главных и вспомогательных стволов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Әдістерді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Оларды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Изучение методов. Их практическое применение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 xml:space="preserve">Реферат / </w:t>
            </w:r>
            <w:proofErr w:type="gramStart"/>
            <w:r>
              <w:rPr>
                <w:sz w:val="22"/>
              </w:rPr>
              <w:t>Реферат</w:t>
            </w:r>
            <w:proofErr w:type="gramEnd"/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[1-9]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r>
              <w:rPr>
                <w:sz w:val="22"/>
              </w:rPr>
              <w:t xml:space="preserve">Тау </w:t>
            </w:r>
            <w:proofErr w:type="spellStart"/>
            <w:r>
              <w:rPr>
                <w:sz w:val="22"/>
              </w:rPr>
              <w:t>жыныстарының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бұзылуы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Разрушение горных пород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Әдістерді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Оларды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Изучение методов. Их практическое применение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 xml:space="preserve">Презентация / </w:t>
            </w:r>
            <w:proofErr w:type="gramStart"/>
            <w:r>
              <w:rPr>
                <w:sz w:val="22"/>
              </w:rPr>
              <w:t>Презентация</w:t>
            </w:r>
            <w:proofErr w:type="gramEnd"/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[1-9]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Карьердің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элементтері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Основные элементы карьера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элементтерін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Определить основные элементы.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>Эссе /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[1-9]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Шахтаны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желдету</w:t>
            </w:r>
            <w:proofErr w:type="spellEnd"/>
            <w:r>
              <w:rPr>
                <w:sz w:val="22"/>
              </w:rPr>
              <w:t xml:space="preserve">. Тау </w:t>
            </w:r>
            <w:proofErr w:type="spellStart"/>
            <w:r>
              <w:rPr>
                <w:sz w:val="22"/>
              </w:rPr>
              <w:t>массасын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тиеп-тазалау</w:t>
            </w:r>
            <w:proofErr w:type="spellEnd"/>
            <w:r>
              <w:rPr>
                <w:sz w:val="22"/>
              </w:rPr>
              <w:t>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Проветривание. Уборка горной массы.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Шахтаны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желдету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сұлбаларын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оқу</w:t>
            </w:r>
            <w:proofErr w:type="spellEnd"/>
            <w:r>
              <w:rPr>
                <w:sz w:val="22"/>
              </w:rPr>
              <w:t xml:space="preserve">. Тау </w:t>
            </w:r>
            <w:proofErr w:type="spellStart"/>
            <w:r>
              <w:rPr>
                <w:sz w:val="22"/>
              </w:rPr>
              <w:t>массас</w:t>
            </w:r>
            <w:r>
              <w:rPr>
                <w:sz w:val="22"/>
              </w:rPr>
              <w:t>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тиеп-тазалау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proofErr w:type="gramStart"/>
            <w:r>
              <w:rPr>
                <w:sz w:val="22"/>
              </w:rPr>
              <w:t>жайлы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ақпарат</w:t>
            </w:r>
            <w:proofErr w:type="spellEnd"/>
            <w:r>
              <w:rPr>
                <w:sz w:val="22"/>
              </w:rPr>
              <w:t>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Изучение схем проветривания шахты. Сведения об уборке горной массы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>Эссе /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[1-9]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Тазалау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забойындағы</w:t>
            </w:r>
            <w:proofErr w:type="spellEnd"/>
            <w:r>
              <w:rPr>
                <w:sz w:val="22"/>
              </w:rPr>
              <w:t xml:space="preserve"> тау </w:t>
            </w:r>
            <w:proofErr w:type="spellStart"/>
            <w:r>
              <w:rPr>
                <w:sz w:val="22"/>
              </w:rPr>
              <w:t>қысымын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Определения горного давления в очистном забое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Әдістерді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Оларды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Изучение методов. Их практическое применение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>Реферат /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[1-9]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Қ</w:t>
            </w:r>
            <w:proofErr w:type="gramStart"/>
            <w:r>
              <w:rPr>
                <w:sz w:val="22"/>
              </w:rPr>
              <w:t>азымдау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тау </w:t>
            </w:r>
            <w:proofErr w:type="spellStart"/>
            <w:r>
              <w:rPr>
                <w:sz w:val="22"/>
              </w:rPr>
              <w:t>жыныстарын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Қазу-</w:t>
            </w:r>
            <w:r>
              <w:rPr>
                <w:sz w:val="22"/>
              </w:rPr>
              <w:lastRenderedPageBreak/>
              <w:t>тиеу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жұмыстары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Карьерлік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к</w:t>
            </w:r>
            <w:proofErr w:type="gramEnd"/>
            <w:r>
              <w:rPr>
                <w:sz w:val="22"/>
              </w:rPr>
              <w:t>өлік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Үйіндінің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пайда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болуы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Жерді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қайта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қалпына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келтіру</w:t>
            </w:r>
            <w:proofErr w:type="spellEnd"/>
            <w:r>
              <w:rPr>
                <w:sz w:val="22"/>
              </w:rPr>
              <w:t>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Подготовка горных пород к выемке. Выемочно погрузочные работы.</w:t>
            </w:r>
            <w:r>
              <w:rPr>
                <w:sz w:val="22"/>
              </w:rPr>
              <w:t xml:space="preserve"> Карьерный транспорт. </w:t>
            </w:r>
            <w:proofErr w:type="spellStart"/>
            <w:r>
              <w:rPr>
                <w:sz w:val="22"/>
              </w:rPr>
              <w:t>Отвалообразование</w:t>
            </w:r>
            <w:proofErr w:type="spellEnd"/>
            <w:r>
              <w:rPr>
                <w:sz w:val="22"/>
              </w:rPr>
              <w:t>. Рекультивация земель.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Ә</w:t>
            </w:r>
            <w:proofErr w:type="gramStart"/>
            <w:r>
              <w:rPr>
                <w:sz w:val="22"/>
              </w:rPr>
              <w:t>д</w:t>
            </w:r>
            <w:proofErr w:type="gramEnd"/>
            <w:r>
              <w:rPr>
                <w:sz w:val="22"/>
              </w:rPr>
              <w:t>істерді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>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Изучение методов.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>Реферат /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[1-9]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</w:pPr>
            <w:proofErr w:type="gramStart"/>
            <w:r>
              <w:rPr>
                <w:sz w:val="22"/>
              </w:rPr>
              <w:lastRenderedPageBreak/>
              <w:t>П</w:t>
            </w:r>
            <w:proofErr w:type="gramEnd"/>
            <w:r>
              <w:rPr>
                <w:sz w:val="22"/>
              </w:rPr>
              <w:t>ҚК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әзірлеудің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геотехнологиялық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тәсілдері</w:t>
            </w:r>
            <w:proofErr w:type="spellEnd"/>
          </w:p>
          <w:p w:rsidR="006C3828" w:rsidRDefault="00252755">
            <w:pPr>
              <w:pStyle w:val="a3"/>
            </w:pPr>
            <w:r>
              <w:rPr>
                <w:sz w:val="22"/>
              </w:rPr>
              <w:t>Геотехнологические способы разработки МПИ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</w:pPr>
            <w:proofErr w:type="spellStart"/>
            <w:r>
              <w:rPr>
                <w:sz w:val="22"/>
              </w:rPr>
              <w:t>Әдістерді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>.</w:t>
            </w:r>
          </w:p>
          <w:p w:rsidR="006C3828" w:rsidRDefault="00252755">
            <w:pPr>
              <w:pStyle w:val="a3"/>
            </w:pPr>
            <w:r>
              <w:rPr>
                <w:sz w:val="22"/>
              </w:rPr>
              <w:t>Изучение способов.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rPr>
                <w:sz w:val="22"/>
              </w:rPr>
              <w:t>Реферат /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[1-9]</w:t>
            </w:r>
          </w:p>
        </w:tc>
      </w:tr>
      <w:permEnd w:id="455088459"/>
    </w:tbl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6C3828" w:rsidRDefault="00252755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C3828" w:rsidRDefault="006C382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6C3828">
        <w:trPr>
          <w:tblHeader/>
        </w:trPr>
        <w:tc>
          <w:tcPr>
            <w:tcW w:w="1250" w:type="pct"/>
            <w:vMerge w:val="restart"/>
          </w:tcPr>
          <w:p w:rsidR="006C3828" w:rsidRDefault="00252755">
            <w:pPr>
              <w:pStyle w:val="a3"/>
              <w:jc w:val="center"/>
            </w:pPr>
            <w:r>
              <w:t>Тапсырма түрі</w:t>
            </w:r>
          </w:p>
          <w:p w:rsidR="006C3828" w:rsidRDefault="00252755">
            <w:pPr>
              <w:pStyle w:val="a3"/>
              <w:jc w:val="center"/>
            </w:pPr>
            <w:bookmarkStart w:id="0" w:name="_GoBack"/>
            <w:bookmarkEnd w:id="0"/>
            <w:r>
              <w:t>Вид задания</w:t>
            </w:r>
          </w:p>
        </w:tc>
        <w:tc>
          <w:tcPr>
            <w:tcW w:w="0" w:type="auto"/>
            <w:gridSpan w:val="15"/>
          </w:tcPr>
          <w:p w:rsidR="006C3828" w:rsidRDefault="00252755">
            <w:pPr>
              <w:pStyle w:val="a3"/>
              <w:jc w:val="center"/>
            </w:pPr>
            <w:r>
              <w:t>Академиялық оқу кезеңі, апта</w:t>
            </w:r>
          </w:p>
          <w:p w:rsidR="006C3828" w:rsidRDefault="00252755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C3828">
        <w:trPr>
          <w:tblHeader/>
        </w:trPr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6C3828" w:rsidRDefault="00252755">
            <w:pPr>
              <w:pStyle w:val="a3"/>
              <w:jc w:val="center"/>
            </w:pPr>
            <w:r>
              <w:t>15</w:t>
            </w:r>
          </w:p>
        </w:tc>
      </w:tr>
      <w:tr w:rsidR="006C3828">
        <w:tc>
          <w:tcPr>
            <w:tcW w:w="0" w:type="auto"/>
            <w:gridSpan w:val="16"/>
          </w:tcPr>
          <w:p w:rsidR="006C3828" w:rsidRDefault="00252755">
            <w:pPr>
              <w:pStyle w:val="a3"/>
              <w:jc w:val="center"/>
            </w:pPr>
            <w:r>
              <w:t>Білімі /Знание</w:t>
            </w:r>
          </w:p>
        </w:tc>
      </w:tr>
      <w:tr w:rsidR="006C3828">
        <w:tc>
          <w:tcPr>
            <w:tcW w:w="0" w:type="auto"/>
          </w:tcPr>
          <w:p w:rsidR="006C3828" w:rsidRDefault="006C3828">
            <w:pPr>
              <w:pStyle w:val="a3"/>
            </w:pPr>
            <w:permStart w:id="2125094163" w:edGrp="none"/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</w:tr>
      <w:permEnd w:id="2125094163"/>
      <w:tr w:rsidR="006C3828">
        <w:tc>
          <w:tcPr>
            <w:tcW w:w="0" w:type="auto"/>
            <w:gridSpan w:val="16"/>
          </w:tcPr>
          <w:p w:rsidR="006C3828" w:rsidRDefault="00252755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6C3828">
        <w:tc>
          <w:tcPr>
            <w:tcW w:w="0" w:type="auto"/>
          </w:tcPr>
          <w:p w:rsidR="006C3828" w:rsidRDefault="006C3828">
            <w:pPr>
              <w:pStyle w:val="a3"/>
            </w:pPr>
            <w:permStart w:id="1520305827" w:edGrp="none"/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</w:tr>
      <w:permEnd w:id="1520305827"/>
      <w:tr w:rsidR="006C3828">
        <w:tc>
          <w:tcPr>
            <w:tcW w:w="0" w:type="auto"/>
            <w:gridSpan w:val="16"/>
          </w:tcPr>
          <w:p w:rsidR="006C3828" w:rsidRDefault="00252755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6C3828">
        <w:tc>
          <w:tcPr>
            <w:tcW w:w="0" w:type="auto"/>
          </w:tcPr>
          <w:p w:rsidR="006C3828" w:rsidRDefault="006C3828">
            <w:pPr>
              <w:pStyle w:val="a3"/>
            </w:pPr>
            <w:permStart w:id="1287396949" w:edGrp="none"/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</w:tr>
      <w:permEnd w:id="1287396949"/>
      <w:tr w:rsidR="006C3828">
        <w:tc>
          <w:tcPr>
            <w:tcW w:w="0" w:type="auto"/>
            <w:gridSpan w:val="16"/>
          </w:tcPr>
          <w:p w:rsidR="006C3828" w:rsidRDefault="00252755">
            <w:pPr>
              <w:pStyle w:val="a3"/>
              <w:jc w:val="center"/>
            </w:pPr>
            <w:r>
              <w:t>Талдау / Анализ</w:t>
            </w:r>
          </w:p>
        </w:tc>
      </w:tr>
      <w:tr w:rsidR="006C3828">
        <w:tc>
          <w:tcPr>
            <w:tcW w:w="0" w:type="auto"/>
          </w:tcPr>
          <w:p w:rsidR="006C3828" w:rsidRDefault="006C3828">
            <w:pPr>
              <w:pStyle w:val="a3"/>
            </w:pPr>
            <w:permStart w:id="1761414330" w:edGrp="none"/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  <w:tc>
          <w:tcPr>
            <w:tcW w:w="0" w:type="auto"/>
          </w:tcPr>
          <w:p w:rsidR="006C3828" w:rsidRDefault="006C3828">
            <w:pPr>
              <w:pStyle w:val="a3"/>
              <w:jc w:val="center"/>
            </w:pPr>
          </w:p>
        </w:tc>
      </w:tr>
      <w:permEnd w:id="1761414330"/>
    </w:tbl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3 БІЛІМ АЛУШЫНЫҢ БІЛІМІН БАҒАЛАУ</w:t>
      </w:r>
    </w:p>
    <w:p w:rsidR="006C3828" w:rsidRDefault="00252755">
      <w:pPr>
        <w:pStyle w:val="a3"/>
        <w:jc w:val="center"/>
      </w:pPr>
      <w:r>
        <w:rPr>
          <w:b/>
        </w:rPr>
        <w:t>3 ОЦЕНКА ЗНАНИЙ ОБУЧАЮЩЕГОСЯ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 xml:space="preserve">Пән бойынша тапсырманың әр түрін бағалау 100 балдық шкала бойынша </w:t>
      </w:r>
      <w:r>
        <w:t>жүзеге асырылады.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6C3828" w:rsidRDefault="00252755">
      <w:pPr>
        <w:pStyle w:val="a3"/>
        <w:ind w:firstLine="567"/>
      </w:pPr>
      <w:r>
        <w:lastRenderedPageBreak/>
        <w:t>Пән бойынша</w:t>
      </w:r>
      <w:r>
        <w:t xml:space="preserve"> білім алушының білімін қорытынды бағалау 100 баллдық жүйе бойынша жүзеге асырылады және:</w:t>
      </w:r>
    </w:p>
    <w:p w:rsidR="006C3828" w:rsidRDefault="00252755">
      <w:pPr>
        <w:pStyle w:val="a3"/>
        <w:ind w:firstLine="567"/>
      </w:pPr>
      <w:r>
        <w:t>- Емтиханда алынған нәтиженің 40%;</w:t>
      </w:r>
    </w:p>
    <w:p w:rsidR="006C3828" w:rsidRDefault="00252755">
      <w:pPr>
        <w:pStyle w:val="a3"/>
        <w:ind w:firstLine="567"/>
      </w:pPr>
      <w:r>
        <w:t>- Ағымдағы үлгерімнің 60% - ы.</w:t>
      </w:r>
    </w:p>
    <w:p w:rsidR="006C3828" w:rsidRDefault="00252755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</w:t>
      </w:r>
      <w:r>
        <w:t>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6C3828" w:rsidRDefault="00252755">
      <w:pPr>
        <w:pStyle w:val="a3"/>
        <w:ind w:firstLine="567"/>
      </w:pPr>
      <w:r>
        <w:t>Итоговая оценка знаний обучающего по дисци</w:t>
      </w:r>
      <w:r>
        <w:t>плине осуществляется по 100 балльной системе и включает:</w:t>
      </w:r>
    </w:p>
    <w:p w:rsidR="006C3828" w:rsidRDefault="00252755">
      <w:pPr>
        <w:pStyle w:val="a3"/>
        <w:ind w:firstLine="567"/>
      </w:pPr>
      <w:r>
        <w:t>- 40% результата, полученного на экзамене;</w:t>
      </w:r>
    </w:p>
    <w:p w:rsidR="006C3828" w:rsidRDefault="00252755">
      <w:pPr>
        <w:pStyle w:val="a3"/>
        <w:ind w:firstLine="567"/>
      </w:pPr>
      <w:r>
        <w:t>- 60% результатов текущей успеваемости.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6C3828" w:rsidRDefault="00252755">
      <w:pPr>
        <w:pStyle w:val="a3"/>
        <w:ind w:firstLine="567"/>
      </w:pPr>
      <w:r>
        <w:t>Формула подсчета итоговой оценки:</w:t>
      </w:r>
    </w:p>
    <w:p w:rsidR="006C3828" w:rsidRDefault="006C3828">
      <w:pPr>
        <w:pStyle w:val="a3"/>
      </w:pPr>
    </w:p>
    <w:p w:rsidR="006C3828" w:rsidRDefault="0025275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 xml:space="preserve">мұндағы, Р1, </w:t>
      </w:r>
      <w:r>
        <w:t>Р2-тиісінше бірінші, екінші рейтингті бағалаудың сандық эквиваленттері;</w:t>
      </w:r>
    </w:p>
    <w:p w:rsidR="006C3828" w:rsidRDefault="00252755">
      <w:pPr>
        <w:pStyle w:val="a3"/>
        <w:ind w:firstLine="567"/>
      </w:pPr>
      <w:r>
        <w:t>Э – емтихандағы бағаның сандық баламасы.</w:t>
      </w:r>
    </w:p>
    <w:p w:rsidR="006C3828" w:rsidRDefault="00252755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t>Қортынды</w:t>
      </w:r>
      <w:r>
        <w:t xml:space="preserve"> әр</w:t>
      </w:r>
      <w:r>
        <w:t>іптік бағасы және оның балдық сандық эквиваленті:</w:t>
      </w:r>
    </w:p>
    <w:p w:rsidR="006C3828" w:rsidRDefault="00252755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p w:rsidR="006C3828" w:rsidRDefault="00252755">
      <w:pPr>
        <w:pStyle w:val="a3"/>
        <w:ind w:firstLine="567"/>
      </w:pPr>
      <w:r>
        <w:rPr>
          <w:b/>
        </w:rPr>
        <w:t>Балльно-р</w:t>
      </w:r>
      <w:r>
        <w:rPr>
          <w:b/>
        </w:rPr>
        <w:t>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585"/>
        <w:gridCol w:w="1976"/>
        <w:gridCol w:w="2240"/>
        <w:gridCol w:w="2887"/>
      </w:tblGrid>
      <w:tr w:rsidR="006C3828">
        <w:trPr>
          <w:tblHeader/>
        </w:trPr>
        <w:tc>
          <w:tcPr>
            <w:tcW w:w="1334" w:type="pct"/>
          </w:tcPr>
          <w:p w:rsidR="006C3828" w:rsidRDefault="00252755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6C3828" w:rsidRDefault="00252755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6C3828" w:rsidRDefault="00252755">
            <w:pPr>
              <w:pStyle w:val="a3"/>
              <w:jc w:val="center"/>
            </w:pPr>
            <w:r>
              <w:t>Балдардың сандық эквиваленті</w:t>
            </w:r>
          </w:p>
          <w:p w:rsidR="006C3828" w:rsidRDefault="00252755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6C3828" w:rsidRDefault="00252755">
            <w:pPr>
              <w:pStyle w:val="a3"/>
              <w:jc w:val="center"/>
            </w:pPr>
            <w:r>
              <w:t>Балдар (%-тік құ</w:t>
            </w:r>
            <w:r>
              <w:t>рамы)</w:t>
            </w:r>
          </w:p>
          <w:p w:rsidR="006C3828" w:rsidRDefault="00252755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6C3828" w:rsidRDefault="00252755">
            <w:pPr>
              <w:pStyle w:val="a3"/>
              <w:jc w:val="center"/>
            </w:pPr>
            <w:r>
              <w:t>Дәстүрлі жүйе бойынша бағалар</w:t>
            </w:r>
          </w:p>
          <w:p w:rsidR="006C3828" w:rsidRDefault="00252755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C3828" w:rsidRDefault="0025275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6C3828" w:rsidRDefault="00252755">
            <w:pPr>
              <w:pStyle w:val="a3"/>
              <w:jc w:val="center"/>
            </w:pPr>
            <w:r>
              <w:t>Отлично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C3828" w:rsidRDefault="00252755">
            <w:pPr>
              <w:pStyle w:val="a3"/>
              <w:jc w:val="center"/>
            </w:pPr>
            <w:r>
              <w:t>Жақсы</w:t>
            </w:r>
          </w:p>
          <w:p w:rsidR="006C3828" w:rsidRDefault="00252755">
            <w:pPr>
              <w:pStyle w:val="a3"/>
              <w:jc w:val="center"/>
            </w:pPr>
            <w:r>
              <w:t>Хорошо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C3828" w:rsidRDefault="00252755">
            <w:pPr>
              <w:pStyle w:val="a3"/>
              <w:jc w:val="center"/>
            </w:pPr>
            <w:r>
              <w:t>Қанағаттанарлық</w:t>
            </w:r>
          </w:p>
          <w:p w:rsidR="006C3828" w:rsidRDefault="00252755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C3828" w:rsidRDefault="00252755">
            <w:pPr>
              <w:pStyle w:val="a3"/>
              <w:jc w:val="center"/>
            </w:pPr>
            <w:r>
              <w:t>Қанағаттанарлықсыз</w:t>
            </w:r>
          </w:p>
          <w:p w:rsidR="006C3828" w:rsidRDefault="00252755">
            <w:pPr>
              <w:pStyle w:val="a3"/>
              <w:jc w:val="center"/>
            </w:pPr>
            <w:r>
              <w:lastRenderedPageBreak/>
              <w:t>Неудовлетворительно</w:t>
            </w:r>
          </w:p>
        </w:tc>
      </w:tr>
      <w:tr w:rsidR="006C3828"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C3828" w:rsidRDefault="0025275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C3828" w:rsidRDefault="006C3828">
            <w:pPr>
              <w:pStyle w:val="a3"/>
            </w:pPr>
          </w:p>
        </w:tc>
      </w:tr>
    </w:tbl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4 ПӘНДЕР САЯСАТЫ</w:t>
      </w:r>
    </w:p>
    <w:p w:rsidR="006C3828" w:rsidRDefault="00252755">
      <w:pPr>
        <w:pStyle w:val="a3"/>
        <w:jc w:val="center"/>
      </w:pPr>
      <w:r>
        <w:rPr>
          <w:b/>
        </w:rPr>
        <w:t>4 ПОЛИТИКА ДИСЦИПЛИНЫ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ermStart w:id="839541297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6C3828" w:rsidRDefault="00252755">
      <w:pPr>
        <w:pStyle w:val="a3"/>
        <w:ind w:firstLine="567"/>
      </w:pPr>
      <w:proofErr w:type="spellStart"/>
      <w:proofErr w:type="gramStart"/>
      <w:r>
        <w:t>Саба</w:t>
      </w:r>
      <w:proofErr w:type="gramEnd"/>
      <w:r>
        <w:t>ққа</w:t>
      </w:r>
      <w:proofErr w:type="spellEnd"/>
      <w:r>
        <w:t xml:space="preserve"> </w:t>
      </w:r>
      <w:proofErr w:type="spellStart"/>
      <w:r>
        <w:t>кешікпеу</w:t>
      </w:r>
      <w:proofErr w:type="spellEnd"/>
    </w:p>
    <w:p w:rsidR="006C3828" w:rsidRDefault="00252755">
      <w:pPr>
        <w:pStyle w:val="a3"/>
        <w:ind w:firstLine="567"/>
      </w:pPr>
      <w:proofErr w:type="spellStart"/>
      <w:r>
        <w:t>Сабақты</w:t>
      </w:r>
      <w:proofErr w:type="spellEnd"/>
      <w:r>
        <w:t xml:space="preserve"> </w:t>
      </w:r>
      <w:proofErr w:type="spellStart"/>
      <w:r>
        <w:t>дәлелсіз</w:t>
      </w:r>
      <w:proofErr w:type="spellEnd"/>
      <w:r>
        <w:t xml:space="preserve"> </w:t>
      </w:r>
      <w:proofErr w:type="spellStart"/>
      <w:r>
        <w:t>себептермен</w:t>
      </w:r>
      <w:proofErr w:type="spellEnd"/>
      <w:r>
        <w:t xml:space="preserve"> </w:t>
      </w:r>
      <w:proofErr w:type="spellStart"/>
      <w:r>
        <w:t>босатпауды</w:t>
      </w:r>
      <w:proofErr w:type="spellEnd"/>
      <w:r>
        <w:t xml:space="preserve">, </w:t>
      </w:r>
      <w:proofErr w:type="spellStart"/>
      <w:r>
        <w:t>ауырған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анықтама</w:t>
      </w:r>
      <w:proofErr w:type="spellEnd"/>
      <w:r>
        <w:t xml:space="preserve">, </w:t>
      </w:r>
      <w:proofErr w:type="spellStart"/>
      <w:proofErr w:type="gramStart"/>
      <w:r>
        <w:t>бас</w:t>
      </w:r>
      <w:proofErr w:type="gramEnd"/>
      <w:r>
        <w:t>қа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- </w:t>
      </w:r>
      <w:proofErr w:type="spellStart"/>
      <w:r>
        <w:t>түсініктеме</w:t>
      </w:r>
      <w:proofErr w:type="spellEnd"/>
      <w:r>
        <w:t xml:space="preserve"> хат </w:t>
      </w:r>
      <w:proofErr w:type="spellStart"/>
      <w:r>
        <w:t>беруді</w:t>
      </w:r>
      <w:proofErr w:type="spellEnd"/>
      <w:r>
        <w:t xml:space="preserve"> </w:t>
      </w:r>
      <w:proofErr w:type="spellStart"/>
      <w:r>
        <w:t>сұраймын</w:t>
      </w:r>
      <w:proofErr w:type="spellEnd"/>
    </w:p>
    <w:p w:rsidR="006C3828" w:rsidRDefault="00252755">
      <w:pPr>
        <w:pStyle w:val="a3"/>
        <w:ind w:firstLine="567"/>
      </w:pPr>
      <w:proofErr w:type="spellStart"/>
      <w:r>
        <w:t>Студенттің</w:t>
      </w:r>
      <w:proofErr w:type="spellEnd"/>
      <w:r>
        <w:t xml:space="preserve"> </w:t>
      </w:r>
      <w:proofErr w:type="spellStart"/>
      <w:r>
        <w:t>міндетіне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</w:t>
      </w:r>
      <w:proofErr w:type="spellStart"/>
      <w:r>
        <w:t>кі</w:t>
      </w:r>
      <w:proofErr w:type="gramStart"/>
      <w:r>
        <w:t>ред</w:t>
      </w:r>
      <w:proofErr w:type="gramEnd"/>
      <w:r>
        <w:t>і</w:t>
      </w:r>
      <w:proofErr w:type="spellEnd"/>
    </w:p>
    <w:p w:rsidR="006C3828" w:rsidRDefault="00252755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күнтізбелік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тапсыру</w:t>
      </w:r>
      <w:proofErr w:type="spellEnd"/>
    </w:p>
    <w:p w:rsidR="006C3828" w:rsidRDefault="00252755">
      <w:pPr>
        <w:pStyle w:val="a3"/>
        <w:ind w:firstLine="567"/>
      </w:pPr>
      <w:proofErr w:type="spellStart"/>
      <w:proofErr w:type="gramStart"/>
      <w:r>
        <w:t>Ж</w:t>
      </w:r>
      <w:proofErr w:type="gramEnd"/>
      <w:r>
        <w:t>іберілген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оқытуш</w:t>
      </w:r>
      <w:r>
        <w:t>ы</w:t>
      </w:r>
      <w:proofErr w:type="spellEnd"/>
      <w:r>
        <w:t xml:space="preserve"> </w:t>
      </w:r>
      <w:proofErr w:type="spellStart"/>
      <w:r>
        <w:t>көрсеткен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өтеу</w:t>
      </w:r>
      <w:proofErr w:type="spellEnd"/>
    </w:p>
    <w:p w:rsidR="006C3828" w:rsidRDefault="00252755">
      <w:pPr>
        <w:pStyle w:val="a3"/>
        <w:ind w:firstLine="567"/>
      </w:pPr>
      <w:proofErr w:type="spellStart"/>
      <w:r>
        <w:t>Жіберілген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істік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(</w:t>
      </w:r>
      <w:proofErr w:type="spellStart"/>
      <w:r>
        <w:t>себептеріне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) </w:t>
      </w:r>
      <w:proofErr w:type="spellStart"/>
      <w:r>
        <w:t>жіберіп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тақырып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реферат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өтеу</w:t>
      </w:r>
      <w:proofErr w:type="spellEnd"/>
    </w:p>
    <w:p w:rsidR="006C3828" w:rsidRDefault="00252755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үдерісіне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</w:p>
    <w:p w:rsidR="006C3828" w:rsidRDefault="00252755">
      <w:pPr>
        <w:pStyle w:val="a3"/>
        <w:ind w:firstLine="567"/>
      </w:pPr>
      <w:proofErr w:type="spellStart"/>
      <w:r>
        <w:t>Курстастар</w:t>
      </w:r>
      <w:proofErr w:type="spellEnd"/>
      <w:r>
        <w:t xml:space="preserve"> мен </w:t>
      </w:r>
      <w:proofErr w:type="spellStart"/>
      <w:r>
        <w:t>оқытушыларға</w:t>
      </w:r>
      <w:proofErr w:type="spellEnd"/>
      <w:r>
        <w:t xml:space="preserve"> </w:t>
      </w:r>
      <w:proofErr w:type="spellStart"/>
      <w:r>
        <w:t>шыдамды</w:t>
      </w:r>
      <w:proofErr w:type="spellEnd"/>
      <w:r>
        <w:t xml:space="preserve">,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мейі</w:t>
      </w:r>
      <w:proofErr w:type="gramStart"/>
      <w:r>
        <w:t>р</w:t>
      </w:r>
      <w:proofErr w:type="gramEnd"/>
      <w:r>
        <w:t>імді</w:t>
      </w:r>
      <w:proofErr w:type="spellEnd"/>
      <w:r>
        <w:t xml:space="preserve"> болу</w:t>
      </w:r>
    </w:p>
    <w:p w:rsidR="006C3828" w:rsidRDefault="00252755">
      <w:pPr>
        <w:pStyle w:val="a3"/>
        <w:ind w:firstLine="567"/>
      </w:pPr>
      <w:r>
        <w:t>Обучающийся обязан:</w:t>
      </w:r>
    </w:p>
    <w:p w:rsidR="006C3828" w:rsidRDefault="00252755">
      <w:pPr>
        <w:pStyle w:val="a3"/>
        <w:ind w:firstLine="567"/>
      </w:pPr>
      <w:r>
        <w:t xml:space="preserve">Не </w:t>
      </w:r>
      <w:r>
        <w:t>опаздывать на занятия</w:t>
      </w:r>
    </w:p>
    <w:p w:rsidR="006C3828" w:rsidRDefault="00252755">
      <w:pPr>
        <w:pStyle w:val="a3"/>
        <w:ind w:firstLine="567"/>
      </w:pPr>
      <w:r>
        <w:t xml:space="preserve">Не пропускать занятия без уважительной причины, в случае болезни прошу </w:t>
      </w:r>
      <w:proofErr w:type="gramStart"/>
      <w:r>
        <w:t>предоставить справку</w:t>
      </w:r>
      <w:proofErr w:type="gramEnd"/>
      <w:r>
        <w:t>, в других случаях - объяснительную записку</w:t>
      </w:r>
    </w:p>
    <w:p w:rsidR="006C3828" w:rsidRDefault="00252755">
      <w:pPr>
        <w:pStyle w:val="a3"/>
        <w:ind w:firstLine="567"/>
      </w:pPr>
      <w:r>
        <w:t>В обязанности студента входит посещение всех видов занятий</w:t>
      </w:r>
    </w:p>
    <w:p w:rsidR="006C3828" w:rsidRDefault="00252755">
      <w:pPr>
        <w:pStyle w:val="a3"/>
        <w:ind w:firstLine="567"/>
      </w:pPr>
      <w:r>
        <w:t>Согласно календарному графику учебного п</w:t>
      </w:r>
      <w:r>
        <w:t>роцесса сдавать все виды контроля</w:t>
      </w:r>
    </w:p>
    <w:p w:rsidR="006C3828" w:rsidRDefault="00252755">
      <w:pPr>
        <w:pStyle w:val="a3"/>
        <w:ind w:firstLine="567"/>
      </w:pPr>
      <w:r>
        <w:t>Пропущенные практические занятия отрабатывать в указанное преподавателем время</w:t>
      </w:r>
    </w:p>
    <w:p w:rsidR="006C3828" w:rsidRDefault="00252755">
      <w:pPr>
        <w:pStyle w:val="a3"/>
        <w:ind w:firstLine="567"/>
      </w:pPr>
      <w:r>
        <w:t>Пропущенные лекционные занятия (независимо от причины) отрабатывать в виде реферата по пропущенной тематике</w:t>
      </w:r>
    </w:p>
    <w:p w:rsidR="006C3828" w:rsidRDefault="00252755">
      <w:pPr>
        <w:pStyle w:val="a3"/>
        <w:ind w:firstLine="567"/>
      </w:pPr>
      <w:r>
        <w:t>Активно участвовать в учебном проце</w:t>
      </w:r>
      <w:r>
        <w:t>ссе</w:t>
      </w:r>
    </w:p>
    <w:p w:rsidR="006C3828" w:rsidRDefault="00252755">
      <w:pPr>
        <w:pStyle w:val="a3"/>
        <w:ind w:firstLine="567"/>
      </w:pPr>
      <w:r>
        <w:t>Быть терпимыми, открытыми, откровенными и доброжелательными к сокурсникам и преподавателям</w:t>
      </w:r>
    </w:p>
    <w:permEnd w:id="839541297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5 ҰСЫНЫЛАТЫН ӘДЕБИЕТТЕР ТІЗІМІ</w:t>
      </w:r>
    </w:p>
    <w:p w:rsidR="006C3828" w:rsidRDefault="00252755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5.1 Негізгі әдебиет</w:t>
      </w:r>
    </w:p>
    <w:p w:rsidR="006C3828" w:rsidRDefault="00252755">
      <w:pPr>
        <w:pStyle w:val="a3"/>
        <w:jc w:val="center"/>
      </w:pPr>
      <w:r>
        <w:rPr>
          <w:b/>
        </w:rPr>
        <w:t>5.1 Основная литература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ermStart w:id="1110407624" w:edGrp="none"/>
      <w:r>
        <w:t xml:space="preserve">1. </w:t>
      </w:r>
      <w:proofErr w:type="spellStart"/>
      <w:r>
        <w:t>Бейсебаева</w:t>
      </w:r>
      <w:proofErr w:type="spellEnd"/>
      <w:r>
        <w:t xml:space="preserve"> А.М., </w:t>
      </w:r>
      <w:proofErr w:type="spellStart"/>
      <w:r>
        <w:t>Битимбаев</w:t>
      </w:r>
      <w:proofErr w:type="spellEnd"/>
      <w:r>
        <w:t xml:space="preserve"> М.Ж., Пшеничный А.Я</w:t>
      </w:r>
      <w:r>
        <w:t xml:space="preserve">. Тау </w:t>
      </w:r>
      <w:proofErr w:type="spellStart"/>
      <w:r>
        <w:t>қазбаларын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>.- Алматы.: ИИА «</w:t>
      </w:r>
      <w:proofErr w:type="spellStart"/>
      <w:r>
        <w:t>Айкос</w:t>
      </w:r>
      <w:proofErr w:type="spellEnd"/>
      <w:r>
        <w:t>», 2014 ж.</w:t>
      </w:r>
    </w:p>
    <w:p w:rsidR="006C3828" w:rsidRDefault="00252755">
      <w:pPr>
        <w:pStyle w:val="a3"/>
        <w:ind w:firstLine="567"/>
      </w:pPr>
      <w:r>
        <w:t xml:space="preserve">2. </w:t>
      </w:r>
      <w:proofErr w:type="spellStart"/>
      <w:r>
        <w:t>Смағұлов</w:t>
      </w:r>
      <w:proofErr w:type="spellEnd"/>
      <w:r>
        <w:t xml:space="preserve"> З.М.,</w:t>
      </w:r>
      <w:proofErr w:type="spellStart"/>
      <w:r>
        <w:t>Арыстан</w:t>
      </w:r>
      <w:proofErr w:type="spellEnd"/>
      <w:r>
        <w:t xml:space="preserve"> И.Д., </w:t>
      </w:r>
      <w:proofErr w:type="spellStart"/>
      <w:r>
        <w:t>Исабек</w:t>
      </w:r>
      <w:proofErr w:type="spellEnd"/>
      <w:r>
        <w:t xml:space="preserve"> Т</w:t>
      </w:r>
      <w:proofErr w:type="gramStart"/>
      <w:r>
        <w:t>:К</w:t>
      </w:r>
      <w:proofErr w:type="gramEnd"/>
      <w:r>
        <w:t xml:space="preserve">: «Тау –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технологиясының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» </w:t>
      </w:r>
      <w:proofErr w:type="spellStart"/>
      <w:r>
        <w:t>ҚарМТУ</w:t>
      </w:r>
      <w:proofErr w:type="spellEnd"/>
      <w:r>
        <w:t xml:space="preserve">, </w:t>
      </w:r>
      <w:proofErr w:type="spellStart"/>
      <w:r>
        <w:t>Қарағанды</w:t>
      </w:r>
      <w:proofErr w:type="spellEnd"/>
      <w:r>
        <w:t xml:space="preserve"> 2003 ж.</w:t>
      </w:r>
    </w:p>
    <w:p w:rsidR="006C3828" w:rsidRDefault="00252755">
      <w:pPr>
        <w:pStyle w:val="a3"/>
        <w:ind w:firstLine="567"/>
      </w:pPr>
      <w:r>
        <w:t xml:space="preserve">3. </w:t>
      </w:r>
      <w:proofErr w:type="spellStart"/>
      <w:r>
        <w:t>Сағынов</w:t>
      </w:r>
      <w:proofErr w:type="spellEnd"/>
      <w:r>
        <w:t xml:space="preserve"> А.С., </w:t>
      </w:r>
      <w:proofErr w:type="spellStart"/>
      <w:r>
        <w:t>Смағұлов</w:t>
      </w:r>
      <w:proofErr w:type="spellEnd"/>
      <w:r>
        <w:t xml:space="preserve"> З.М., </w:t>
      </w:r>
      <w:proofErr w:type="spellStart"/>
      <w:r>
        <w:t>Исабек</w:t>
      </w:r>
      <w:proofErr w:type="spellEnd"/>
      <w:r>
        <w:t xml:space="preserve"> Т</w:t>
      </w:r>
      <w:proofErr w:type="gramStart"/>
      <w:r>
        <w:t>:К</w:t>
      </w:r>
      <w:proofErr w:type="gramEnd"/>
      <w:r>
        <w:t>. «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орындарын</w:t>
      </w:r>
      <w:proofErr w:type="spellEnd"/>
      <w:r>
        <w:t xml:space="preserve"> </w:t>
      </w:r>
      <w:proofErr w:type="spellStart"/>
      <w:r>
        <w:t>ашу</w:t>
      </w:r>
      <w:proofErr w:type="spellEnd"/>
      <w:r>
        <w:t xml:space="preserve">» </w:t>
      </w:r>
      <w:proofErr w:type="spellStart"/>
      <w:r>
        <w:t>ҚарМТУ</w:t>
      </w:r>
      <w:proofErr w:type="spellEnd"/>
      <w:r>
        <w:t xml:space="preserve">, </w:t>
      </w:r>
      <w:proofErr w:type="spellStart"/>
      <w:r>
        <w:t>Қарағанды</w:t>
      </w:r>
      <w:proofErr w:type="spellEnd"/>
      <w:r>
        <w:t xml:space="preserve"> 20</w:t>
      </w:r>
      <w:r>
        <w:t>07 ж.</w:t>
      </w:r>
    </w:p>
    <w:p w:rsidR="006C3828" w:rsidRDefault="00252755">
      <w:pPr>
        <w:pStyle w:val="a3"/>
        <w:ind w:firstLine="567"/>
      </w:pPr>
      <w:r>
        <w:t xml:space="preserve">4. Ә. </w:t>
      </w:r>
      <w:proofErr w:type="spellStart"/>
      <w:r>
        <w:t>Бегалинов</w:t>
      </w:r>
      <w:proofErr w:type="spellEnd"/>
      <w:r>
        <w:t xml:space="preserve">.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оқпандар</w:t>
      </w:r>
      <w:proofErr w:type="spellEnd"/>
      <w:r>
        <w:t xml:space="preserve"> </w:t>
      </w:r>
      <w:proofErr w:type="spellStart"/>
      <w:r>
        <w:t>құрылысының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>/</w:t>
      </w:r>
      <w:proofErr w:type="spellStart"/>
      <w:r>
        <w:t>Республикалық</w:t>
      </w:r>
      <w:proofErr w:type="spellEnd"/>
      <w:r>
        <w:t xml:space="preserve"> </w:t>
      </w:r>
      <w:proofErr w:type="spellStart"/>
      <w:r>
        <w:t>оқ</w:t>
      </w:r>
      <w:proofErr w:type="gramStart"/>
      <w:r>
        <w:t>у-</w:t>
      </w:r>
      <w:proofErr w:type="gramEnd"/>
      <w:r>
        <w:t>әдістемелік</w:t>
      </w:r>
      <w:proofErr w:type="spellEnd"/>
      <w:r>
        <w:t xml:space="preserve"> </w:t>
      </w:r>
      <w:proofErr w:type="spellStart"/>
      <w:r>
        <w:t>бірлестігі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ұсынған</w:t>
      </w:r>
      <w:proofErr w:type="spellEnd"/>
      <w:r>
        <w:t>/.-Алматы, 2009 ж.</w:t>
      </w:r>
    </w:p>
    <w:p w:rsidR="006C3828" w:rsidRDefault="00252755">
      <w:pPr>
        <w:pStyle w:val="a3"/>
        <w:ind w:firstLine="567"/>
      </w:pPr>
      <w:r>
        <w:lastRenderedPageBreak/>
        <w:t xml:space="preserve">5. Ә. </w:t>
      </w:r>
      <w:proofErr w:type="spellStart"/>
      <w:r>
        <w:t>Бегалинов</w:t>
      </w:r>
      <w:proofErr w:type="spellEnd"/>
      <w:r>
        <w:t xml:space="preserve">.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еңіс</w:t>
      </w:r>
      <w:proofErr w:type="spellEnd"/>
      <w:r>
        <w:t xml:space="preserve"> тау </w:t>
      </w:r>
      <w:proofErr w:type="spellStart"/>
      <w:r>
        <w:t>қазбаларын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>/</w:t>
      </w:r>
      <w:proofErr w:type="spellStart"/>
      <w:r>
        <w:t>Республикалық</w:t>
      </w:r>
      <w:proofErr w:type="spellEnd"/>
      <w:r>
        <w:t xml:space="preserve"> </w:t>
      </w:r>
      <w:proofErr w:type="spellStart"/>
      <w:r>
        <w:t>оқ</w:t>
      </w:r>
      <w:proofErr w:type="gramStart"/>
      <w:r>
        <w:t>у-</w:t>
      </w:r>
      <w:proofErr w:type="gramEnd"/>
      <w:r>
        <w:t>әдістемелік</w:t>
      </w:r>
      <w:proofErr w:type="spellEnd"/>
      <w:r>
        <w:t xml:space="preserve"> </w:t>
      </w:r>
      <w:proofErr w:type="spellStart"/>
      <w:r>
        <w:t>бірлест</w:t>
      </w:r>
      <w:r>
        <w:t>ігі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ұсынған</w:t>
      </w:r>
      <w:proofErr w:type="spellEnd"/>
      <w:r>
        <w:t>/.-Алматы, 2009 ж.</w:t>
      </w:r>
    </w:p>
    <w:p w:rsidR="006C3828" w:rsidRDefault="00252755">
      <w:pPr>
        <w:pStyle w:val="a3"/>
        <w:ind w:firstLine="567"/>
      </w:pPr>
      <w:r>
        <w:t xml:space="preserve">6. Безопасность ведения горных работ и горноспасательное дело: Учебник / </w:t>
      </w:r>
      <w:proofErr w:type="spellStart"/>
      <w:r>
        <w:t>К.З.Ушаков</w:t>
      </w:r>
      <w:proofErr w:type="spellEnd"/>
      <w:r>
        <w:t xml:space="preserve">, </w:t>
      </w:r>
      <w:proofErr w:type="spellStart"/>
      <w:r>
        <w:t>Н.О.Каледина</w:t>
      </w:r>
      <w:proofErr w:type="spellEnd"/>
      <w:r>
        <w:t xml:space="preserve">, </w:t>
      </w:r>
      <w:proofErr w:type="spellStart"/>
      <w:r>
        <w:t>Б.Ф.Кирин</w:t>
      </w:r>
      <w:proofErr w:type="spellEnd"/>
      <w:r>
        <w:t xml:space="preserve"> и </w:t>
      </w:r>
      <w:proofErr w:type="spellStart"/>
      <w:proofErr w:type="gramStart"/>
      <w:r>
        <w:t>др</w:t>
      </w:r>
      <w:proofErr w:type="spellEnd"/>
      <w:proofErr w:type="gramEnd"/>
      <w:r>
        <w:t xml:space="preserve">; Ред. </w:t>
      </w:r>
      <w:proofErr w:type="spellStart"/>
      <w:r>
        <w:t>К.З.Ушаков</w:t>
      </w:r>
      <w:proofErr w:type="spellEnd"/>
      <w:r>
        <w:t>. - 2-е изд., стереотип. - М.: МГГУ, 2002. - 487 c.</w:t>
      </w:r>
    </w:p>
    <w:p w:rsidR="006C3828" w:rsidRDefault="00252755">
      <w:pPr>
        <w:pStyle w:val="a3"/>
        <w:ind w:firstLine="567"/>
      </w:pPr>
      <w:r>
        <w:t xml:space="preserve">7. Голик В.И. Управление </w:t>
      </w:r>
      <w:r>
        <w:t>состоянием массива: учебник для вузов / В. И. Голик, Т. Т. Исмаилов. - 2-е изд., стереотип. - М.</w:t>
      </w:r>
      <w:proofErr w:type="gramStart"/>
      <w:r>
        <w:t xml:space="preserve"> :</w:t>
      </w:r>
      <w:proofErr w:type="gramEnd"/>
      <w:r>
        <w:t xml:space="preserve"> Мир горной книги: МГГУ, 2008. - 374 с.</w:t>
      </w:r>
    </w:p>
    <w:p w:rsidR="006C3828" w:rsidRDefault="00252755">
      <w:pPr>
        <w:pStyle w:val="a3"/>
        <w:ind w:firstLine="567"/>
      </w:pPr>
      <w:r>
        <w:t>8. Исмаилов Т.Т. Специальные способы разработки месторождений полезных ископаемых: учебник / Т. Т. Исмаилов, В. И. Гол</w:t>
      </w:r>
      <w:r>
        <w:t>ик, Е. Б. Дольников. - М.</w:t>
      </w:r>
      <w:proofErr w:type="gramStart"/>
      <w:r>
        <w:t xml:space="preserve"> :</w:t>
      </w:r>
      <w:proofErr w:type="gramEnd"/>
      <w:r>
        <w:t xml:space="preserve"> МГГУ, 2006. - 156 с.</w:t>
      </w:r>
    </w:p>
    <w:p w:rsidR="006C3828" w:rsidRDefault="00252755">
      <w:pPr>
        <w:pStyle w:val="a3"/>
        <w:ind w:firstLine="567"/>
      </w:pPr>
      <w:r>
        <w:t>9. Михайлов Ю.В. Подземная разработка месторождений полезных ископаемые. Подземная разработка рудных месторождений в сложных горно-геологических условиях: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 / Ю. В. Михайлов. - М.: Академия, 2008</w:t>
      </w:r>
      <w:r>
        <w:t>. - 316 с.</w:t>
      </w:r>
    </w:p>
    <w:p w:rsidR="006C3828" w:rsidRDefault="00252755">
      <w:pPr>
        <w:pStyle w:val="a3"/>
        <w:ind w:firstLine="567"/>
      </w:pPr>
      <w:r>
        <w:t>10. Основы горного дела: учебник для вузов / П. В. Егоров [и др.]. - Изд. 2-е, стереотип. - М.: МГГУ, 2006. - 405 с.</w:t>
      </w:r>
    </w:p>
    <w:permEnd w:id="1110407624"/>
    <w:p w:rsidR="006C3828" w:rsidRDefault="006C3828">
      <w:pPr>
        <w:pStyle w:val="a3"/>
      </w:pPr>
    </w:p>
    <w:p w:rsidR="006C3828" w:rsidRDefault="00252755">
      <w:pPr>
        <w:pStyle w:val="a3"/>
        <w:jc w:val="center"/>
      </w:pPr>
      <w:r>
        <w:rPr>
          <w:b/>
        </w:rPr>
        <w:t>5.2 Қосымша әдебиеттер</w:t>
      </w:r>
    </w:p>
    <w:p w:rsidR="006C3828" w:rsidRDefault="00252755">
      <w:pPr>
        <w:pStyle w:val="a3"/>
        <w:jc w:val="center"/>
      </w:pPr>
      <w:r>
        <w:rPr>
          <w:b/>
        </w:rPr>
        <w:t>5.2 Дополнительная литература</w:t>
      </w:r>
    </w:p>
    <w:p w:rsidR="006C3828" w:rsidRDefault="006C3828">
      <w:pPr>
        <w:pStyle w:val="a3"/>
      </w:pPr>
    </w:p>
    <w:p w:rsidR="006C3828" w:rsidRDefault="00252755">
      <w:pPr>
        <w:pStyle w:val="a3"/>
        <w:ind w:firstLine="567"/>
      </w:pPr>
      <w:permStart w:id="2013480056" w:edGrp="none"/>
      <w:r>
        <w:t xml:space="preserve">1. Пучков Л.А. Подземная разработка месторождений полезных ископаемых. В </w:t>
      </w:r>
      <w:r>
        <w:t xml:space="preserve">2 т. [Текст]: учебник для вузов /Л. А. Пучков, Ю. А. </w:t>
      </w:r>
      <w:proofErr w:type="spellStart"/>
      <w:r>
        <w:t>Жежелевский</w:t>
      </w:r>
      <w:proofErr w:type="spellEnd"/>
      <w:r>
        <w:t>. - М.: МГГУ: Горная книга: Мир горной книги, 2008, Т.1-562 с.</w:t>
      </w:r>
    </w:p>
    <w:p w:rsidR="006C3828" w:rsidRDefault="00252755">
      <w:pPr>
        <w:pStyle w:val="a3"/>
        <w:ind w:firstLine="567"/>
      </w:pPr>
      <w:r>
        <w:t xml:space="preserve">2. </w:t>
      </w:r>
      <w:proofErr w:type="spellStart"/>
      <w:r>
        <w:t>Сейсебаев</w:t>
      </w:r>
      <w:proofErr w:type="spellEnd"/>
      <w:r>
        <w:t xml:space="preserve"> К. К. Безопасность рудных шахт</w:t>
      </w:r>
      <w:proofErr w:type="gramStart"/>
      <w:r>
        <w:t xml:space="preserve"> :</w:t>
      </w:r>
      <w:proofErr w:type="gramEnd"/>
      <w:r>
        <w:t xml:space="preserve"> учебное пособие / К. К. </w:t>
      </w:r>
      <w:proofErr w:type="spellStart"/>
      <w:r>
        <w:t>Сейсебаев</w:t>
      </w:r>
      <w:proofErr w:type="spellEnd"/>
      <w:r>
        <w:t>. - Усть-Каменогорск</w:t>
      </w:r>
      <w:proofErr w:type="gramStart"/>
      <w:r>
        <w:t xml:space="preserve"> :</w:t>
      </w:r>
      <w:proofErr w:type="gramEnd"/>
      <w:r>
        <w:t xml:space="preserve"> [б. и.], 2006. - 160 с.</w:t>
      </w:r>
      <w:permEnd w:id="2013480056"/>
    </w:p>
    <w:sectPr w:rsidR="006C3828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755" w:rsidRDefault="00252755">
      <w:pPr>
        <w:spacing w:after="0" w:line="240" w:lineRule="auto"/>
      </w:pPr>
      <w:r>
        <w:separator/>
      </w:r>
    </w:p>
  </w:endnote>
  <w:endnote w:type="continuationSeparator" w:id="0">
    <w:p w:rsidR="00252755" w:rsidRDefault="00252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755" w:rsidRDefault="00252755">
      <w:pPr>
        <w:spacing w:after="0" w:line="240" w:lineRule="auto"/>
      </w:pPr>
      <w:r>
        <w:separator/>
      </w:r>
    </w:p>
  </w:footnote>
  <w:footnote w:type="continuationSeparator" w:id="0">
    <w:p w:rsidR="00252755" w:rsidRDefault="00252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6C382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C3828" w:rsidRDefault="0025275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C3828" w:rsidRDefault="00252755">
          <w:pPr>
            <w:pStyle w:val="a5"/>
          </w:pPr>
          <w:r>
            <w:rPr>
              <w:lang w:val="kk-KZ"/>
            </w:rPr>
            <w:t>Д. СЕРІКБАЕВ атындағы ШЫҒЫС ҚАЗАҚСТАН МЕМЛЕКЕТТІК ТЕХНИКАЛЫҚ УНИВЕРСИТЕТІ</w:t>
          </w:r>
        </w:p>
        <w:p w:rsidR="006C3828" w:rsidRDefault="00252755">
          <w:pPr>
            <w:pStyle w:val="a5"/>
          </w:pPr>
          <w:r>
            <w:t>ВОСТОЧНО-КАЗАХСТАНСКИЙ ГОСУДАРСТВЕННЫЙ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C3828" w:rsidRDefault="00252755">
          <w:pPr>
            <w:pStyle w:val="a5"/>
          </w:pPr>
          <w:r>
            <w:fldChar w:fldCharType="begin"/>
          </w:r>
          <w:r>
            <w:instrText>PAGE</w:instrText>
          </w:r>
          <w:r w:rsidR="00626CB7">
            <w:fldChar w:fldCharType="separate"/>
          </w:r>
          <w:r w:rsidR="00626CB7">
            <w:rPr>
              <w:noProof/>
            </w:rPr>
            <w:t>2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626CB7">
            <w:fldChar w:fldCharType="separate"/>
          </w:r>
          <w:r w:rsidR="00626CB7">
            <w:rPr>
              <w:noProof/>
            </w:rPr>
            <w:t>13</w:t>
          </w:r>
          <w:r>
            <w:fldChar w:fldCharType="end"/>
          </w:r>
        </w:p>
        <w:p w:rsidR="006C3828" w:rsidRDefault="00252755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626CB7">
            <w:fldChar w:fldCharType="separate"/>
          </w:r>
          <w:r w:rsidR="00626CB7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626CB7">
            <w:fldChar w:fldCharType="separate"/>
          </w:r>
          <w:r w:rsidR="00626CB7">
            <w:rPr>
              <w:noProof/>
            </w:rPr>
            <w:t>13</w:t>
          </w:r>
          <w:r>
            <w:fldChar w:fldCharType="end"/>
          </w:r>
        </w:p>
      </w:tc>
    </w:tr>
    <w:tr w:rsidR="006C3828">
      <w:trPr>
        <w:cantSplit/>
        <w:trHeight w:val="310"/>
      </w:trPr>
      <w:tc>
        <w:tcPr>
          <w:tcW w:w="1129" w:type="dxa"/>
          <w:vMerge/>
        </w:tcPr>
        <w:p w:rsidR="006C3828" w:rsidRDefault="006C3828">
          <w:pPr>
            <w:pStyle w:val="a3"/>
          </w:pPr>
        </w:p>
      </w:tc>
      <w:tc>
        <w:tcPr>
          <w:tcW w:w="1921" w:type="dxa"/>
          <w:vAlign w:val="center"/>
        </w:tcPr>
        <w:p w:rsidR="006C3828" w:rsidRDefault="00252755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6C3828" w:rsidRDefault="00252755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C3828" w:rsidRDefault="00252755">
          <w:pPr>
            <w:pStyle w:val="a5"/>
          </w:pPr>
          <w:r>
            <w:t>II ШҚМТУ 701.01-III-2019</w:t>
          </w:r>
        </w:p>
        <w:p w:rsidR="006C3828" w:rsidRDefault="00252755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6C3828" w:rsidRDefault="00252755">
          <w:pPr>
            <w:pStyle w:val="a5"/>
          </w:pPr>
          <w:r>
            <w:t>II ВКГТУ 701.01-III-2019</w:t>
          </w:r>
        </w:p>
        <w:p w:rsidR="006C3828" w:rsidRDefault="00252755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6C3828" w:rsidRDefault="006C3828">
          <w:pPr>
            <w:pStyle w:val="a3"/>
          </w:pPr>
        </w:p>
      </w:tc>
    </w:tr>
  </w:tbl>
  <w:p w:rsidR="006C3828" w:rsidRDefault="006C382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C3828"/>
    <w:rsid w:val="00252755"/>
    <w:rsid w:val="00626CB7"/>
    <w:rsid w:val="006C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26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C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3111</Words>
  <Characters>17735</Characters>
  <Application>Microsoft Office Word</Application>
  <DocSecurity>8</DocSecurity>
  <Lines>147</Lines>
  <Paragraphs>41</Paragraphs>
  <ScaleCrop>false</ScaleCrop>
  <Company>SPecialiST RePack</Company>
  <LinksUpToDate>false</LinksUpToDate>
  <CharactersWithSpaces>20805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2020-03-31T13:17:00Z</dcterms:created>
  <dcterms:modified xsi:type="dcterms:W3CDTF">2020-03-31T13:24:00Z</dcterms:modified>
</cp:coreProperties>
</file>